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46" w:rsidRDefault="00CA3E46" w:rsidP="00CA3E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A3E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AIP OR EPIC Charting Survey Monkey Results</w:t>
      </w:r>
    </w:p>
    <w:p w:rsidR="00CA3E46" w:rsidRPr="00CA3E46" w:rsidRDefault="00CA3E46" w:rsidP="00CA3E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FF0000"/>
          <w:kern w:val="36"/>
          <w:sz w:val="24"/>
          <w:szCs w:val="24"/>
        </w:rPr>
      </w:pPr>
      <w:r w:rsidRPr="00CA3E46">
        <w:rPr>
          <w:rFonts w:ascii="Times New Roman" w:eastAsia="Times New Roman" w:hAnsi="Times New Roman" w:cs="Times New Roman"/>
          <w:bCs/>
          <w:i/>
          <w:color w:val="FF0000"/>
          <w:kern w:val="36"/>
          <w:sz w:val="24"/>
          <w:szCs w:val="24"/>
        </w:rPr>
        <w:t>Goal: Compare/Contrast Current Orientee/New Hires versus Current Staff/Service Specialists</w:t>
      </w:r>
    </w:p>
    <w:p w:rsidR="007A5B23" w:rsidRDefault="007A5B23" w:rsidP="007A5B2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A36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It is important to assess the patient's skin both pre-operatively and post-operatively.  Please select each skin site that you currently chart in BOTH the pre-op skin and post-op skin assessment tab: </w:t>
      </w:r>
    </w:p>
    <w:p w:rsidR="007A5B23" w:rsidRDefault="007A5B23" w:rsidP="007A5B23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Overall</w:t>
      </w:r>
    </w:p>
    <w:p w:rsidR="007A5B23" w:rsidRDefault="007A5B23" w:rsidP="007A5B23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Grounding (if applicable)</w:t>
      </w:r>
    </w:p>
    <w:p w:rsidR="007A5B23" w:rsidRDefault="007A5B23" w:rsidP="007A5B23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Operative</w:t>
      </w:r>
    </w:p>
    <w:p w:rsidR="007A5B23" w:rsidRDefault="007A5B23" w:rsidP="007A5B23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Positioning</w:t>
      </w:r>
    </w:p>
    <w:p w:rsidR="007A5B23" w:rsidRDefault="007A5B23" w:rsidP="007A5B23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Tourniquet (if applicable)</w:t>
      </w:r>
    </w:p>
    <w:p w:rsidR="007A5B23" w:rsidRDefault="007A5B23" w:rsidP="007A5B23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Warming (if applicable)</w:t>
      </w:r>
    </w:p>
    <w:p w:rsidR="007A5B23" w:rsidRDefault="007A5B23" w:rsidP="007A5B23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Comments</w:t>
      </w:r>
    </w:p>
    <w:p w:rsidR="007A5B23" w:rsidRPr="007A5B23" w:rsidRDefault="009F56A4" w:rsidP="007A5B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noProof/>
        </w:rPr>
        <w:drawing>
          <wp:inline distT="0" distB="0" distL="0" distR="0" wp14:anchorId="6763A566" wp14:editId="7C5E3464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A5B23" w:rsidRDefault="007A5B23" w:rsidP="007A5B23">
      <w:pPr>
        <w:pStyle w:val="Heading1"/>
        <w:numPr>
          <w:ilvl w:val="0"/>
          <w:numId w:val="2"/>
        </w:numPr>
        <w:rPr>
          <w:b w:val="0"/>
          <w:sz w:val="24"/>
          <w:szCs w:val="24"/>
        </w:rPr>
      </w:pPr>
      <w:r w:rsidRPr="00A97438">
        <w:rPr>
          <w:b w:val="0"/>
          <w:sz w:val="24"/>
          <w:szCs w:val="24"/>
        </w:rPr>
        <w:t xml:space="preserve">It is appropriate to chart a delay when the start time of a second case is later than the scheduled start time due to a first case running late, but the room was turned over appropriately in 30 minutes </w:t>
      </w:r>
    </w:p>
    <w:p w:rsidR="007A5B23" w:rsidRDefault="007A5B23" w:rsidP="007A5B23">
      <w:pPr>
        <w:pStyle w:val="Heading1"/>
        <w:numPr>
          <w:ilvl w:val="1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True</w:t>
      </w:r>
    </w:p>
    <w:p w:rsidR="007A5B23" w:rsidRDefault="007A5B23" w:rsidP="007A5B23">
      <w:pPr>
        <w:pStyle w:val="Heading1"/>
        <w:numPr>
          <w:ilvl w:val="1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False</w:t>
      </w:r>
    </w:p>
    <w:p w:rsidR="007A5B23" w:rsidRDefault="009F56A4" w:rsidP="007A5B23">
      <w:pPr>
        <w:pStyle w:val="Heading1"/>
        <w:rPr>
          <w:b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4B41795" wp14:editId="52B1799B">
            <wp:extent cx="4552950" cy="2200275"/>
            <wp:effectExtent l="0" t="0" r="19050" b="952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077E7" w:rsidRDefault="003077E7" w:rsidP="003077E7">
      <w:pPr>
        <w:pStyle w:val="Heading1"/>
        <w:numPr>
          <w:ilvl w:val="0"/>
          <w:numId w:val="2"/>
        </w:numPr>
        <w:rPr>
          <w:b w:val="0"/>
          <w:sz w:val="24"/>
          <w:szCs w:val="24"/>
        </w:rPr>
      </w:pPr>
      <w:r w:rsidRPr="00A97438">
        <w:rPr>
          <w:b w:val="0"/>
          <w:sz w:val="24"/>
          <w:szCs w:val="24"/>
        </w:rPr>
        <w:t xml:space="preserve">An essential component of the OR Nurse's case preparation includes a pre-operative interview with the patient to assess health, safety, and knowledge of the expected care plan.  This interview and patient education is documented within what section of the Intra-Operative chart: </w:t>
      </w:r>
    </w:p>
    <w:p w:rsidR="003077E7" w:rsidRDefault="003077E7" w:rsidP="003077E7">
      <w:pPr>
        <w:pStyle w:val="Heading1"/>
        <w:numPr>
          <w:ilvl w:val="1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Clinician Communication Tab</w:t>
      </w:r>
    </w:p>
    <w:p w:rsidR="003077E7" w:rsidRDefault="003077E7" w:rsidP="003077E7">
      <w:pPr>
        <w:pStyle w:val="Heading1"/>
        <w:numPr>
          <w:ilvl w:val="1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Pre-op Skin Tab</w:t>
      </w:r>
    </w:p>
    <w:p w:rsidR="003077E7" w:rsidRDefault="003077E7" w:rsidP="003077E7">
      <w:pPr>
        <w:pStyle w:val="Heading1"/>
        <w:numPr>
          <w:ilvl w:val="1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Nursing Notes Tab</w:t>
      </w:r>
    </w:p>
    <w:p w:rsidR="003077E7" w:rsidRDefault="003077E7" w:rsidP="003077E7">
      <w:pPr>
        <w:pStyle w:val="Heading1"/>
        <w:numPr>
          <w:ilvl w:val="1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It is not important to document this interview</w:t>
      </w:r>
    </w:p>
    <w:p w:rsidR="003077E7" w:rsidRDefault="009F56A4" w:rsidP="003077E7">
      <w:pPr>
        <w:pStyle w:val="Heading1"/>
        <w:rPr>
          <w:b w:val="0"/>
          <w:sz w:val="24"/>
          <w:szCs w:val="24"/>
        </w:rPr>
      </w:pPr>
      <w:r>
        <w:rPr>
          <w:noProof/>
        </w:rPr>
        <w:drawing>
          <wp:inline distT="0" distB="0" distL="0" distR="0" wp14:anchorId="1847DD88" wp14:editId="6030BF3D">
            <wp:extent cx="4572000" cy="2743200"/>
            <wp:effectExtent l="0" t="0" r="19050" b="190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077E7" w:rsidRDefault="003077E7" w:rsidP="003077E7">
      <w:pPr>
        <w:pStyle w:val="Heading1"/>
        <w:numPr>
          <w:ilvl w:val="0"/>
          <w:numId w:val="2"/>
        </w:numPr>
        <w:rPr>
          <w:b w:val="0"/>
          <w:sz w:val="24"/>
          <w:szCs w:val="24"/>
        </w:rPr>
      </w:pPr>
      <w:r w:rsidRPr="00A97438">
        <w:rPr>
          <w:b w:val="0"/>
          <w:sz w:val="24"/>
          <w:szCs w:val="24"/>
        </w:rPr>
        <w:t xml:space="preserve">The Braden Scale assessment is to be completed only by the Pre-Op nurse and does not affect the OR nurse. </w:t>
      </w:r>
    </w:p>
    <w:p w:rsidR="003077E7" w:rsidRDefault="003077E7" w:rsidP="003077E7">
      <w:pPr>
        <w:pStyle w:val="Heading1"/>
        <w:numPr>
          <w:ilvl w:val="1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True</w:t>
      </w:r>
    </w:p>
    <w:p w:rsidR="003077E7" w:rsidRDefault="003077E7" w:rsidP="003077E7">
      <w:pPr>
        <w:pStyle w:val="Heading1"/>
        <w:numPr>
          <w:ilvl w:val="1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False</w:t>
      </w:r>
    </w:p>
    <w:p w:rsidR="003077E7" w:rsidRDefault="009F56A4" w:rsidP="003077E7">
      <w:pPr>
        <w:pStyle w:val="Heading1"/>
        <w:rPr>
          <w:b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03F5D2C" wp14:editId="4CB6ED00">
            <wp:extent cx="4572000" cy="2743200"/>
            <wp:effectExtent l="0" t="0" r="19050" b="1905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077E7" w:rsidRDefault="003077E7" w:rsidP="003077E7">
      <w:pPr>
        <w:pStyle w:val="Heading1"/>
        <w:numPr>
          <w:ilvl w:val="0"/>
          <w:numId w:val="2"/>
        </w:numPr>
        <w:rPr>
          <w:b w:val="0"/>
          <w:sz w:val="24"/>
          <w:szCs w:val="24"/>
        </w:rPr>
      </w:pPr>
      <w:r w:rsidRPr="00A97438">
        <w:rPr>
          <w:b w:val="0"/>
          <w:sz w:val="24"/>
          <w:szCs w:val="24"/>
        </w:rPr>
        <w:t xml:space="preserve">Please select all of the following equipment for which you currently document serial numbers, if used: </w:t>
      </w:r>
    </w:p>
    <w:p w:rsidR="003077E7" w:rsidRDefault="003077E7" w:rsidP="003077E7">
      <w:pPr>
        <w:pStyle w:val="Heading1"/>
        <w:numPr>
          <w:ilvl w:val="1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ESU / Force Triad</w:t>
      </w:r>
    </w:p>
    <w:p w:rsidR="003077E7" w:rsidRDefault="003077E7" w:rsidP="003077E7">
      <w:pPr>
        <w:pStyle w:val="Heading1"/>
        <w:numPr>
          <w:ilvl w:val="1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Bipolar</w:t>
      </w:r>
    </w:p>
    <w:p w:rsidR="003077E7" w:rsidRDefault="003077E7" w:rsidP="003077E7">
      <w:pPr>
        <w:pStyle w:val="Heading1"/>
        <w:numPr>
          <w:ilvl w:val="1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Harmonic / Gyrus</w:t>
      </w:r>
    </w:p>
    <w:p w:rsidR="003077E7" w:rsidRDefault="003077E7" w:rsidP="003077E7">
      <w:pPr>
        <w:pStyle w:val="Heading1"/>
        <w:numPr>
          <w:ilvl w:val="1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Bair Hugger / Warming Blanket</w:t>
      </w:r>
    </w:p>
    <w:p w:rsidR="003077E7" w:rsidRDefault="003077E7" w:rsidP="003077E7">
      <w:pPr>
        <w:pStyle w:val="Heading1"/>
        <w:numPr>
          <w:ilvl w:val="1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SCDs</w:t>
      </w:r>
    </w:p>
    <w:p w:rsidR="003077E7" w:rsidRDefault="008272BD" w:rsidP="003077E7">
      <w:pPr>
        <w:pStyle w:val="Heading1"/>
        <w:numPr>
          <w:ilvl w:val="1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Drill (</w:t>
      </w:r>
      <w:proofErr w:type="spellStart"/>
      <w:r>
        <w:rPr>
          <w:b w:val="0"/>
          <w:sz w:val="24"/>
          <w:szCs w:val="24"/>
        </w:rPr>
        <w:t>stryker</w:t>
      </w:r>
      <w:proofErr w:type="spellEnd"/>
      <w:r>
        <w:rPr>
          <w:b w:val="0"/>
          <w:sz w:val="24"/>
          <w:szCs w:val="24"/>
        </w:rPr>
        <w:t xml:space="preserve">, Anspach, </w:t>
      </w:r>
      <w:proofErr w:type="spellStart"/>
      <w:r>
        <w:rPr>
          <w:b w:val="0"/>
          <w:sz w:val="24"/>
          <w:szCs w:val="24"/>
        </w:rPr>
        <w:t>etc</w:t>
      </w:r>
      <w:proofErr w:type="spellEnd"/>
      <w:r>
        <w:rPr>
          <w:b w:val="0"/>
          <w:sz w:val="24"/>
          <w:szCs w:val="24"/>
        </w:rPr>
        <w:t>)</w:t>
      </w:r>
    </w:p>
    <w:p w:rsidR="003077E7" w:rsidRDefault="003077E7" w:rsidP="003077E7">
      <w:pPr>
        <w:pStyle w:val="Heading1"/>
        <w:numPr>
          <w:ilvl w:val="1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Laser</w:t>
      </w:r>
    </w:p>
    <w:p w:rsidR="003077E7" w:rsidRDefault="008272BD" w:rsidP="003077E7">
      <w:pPr>
        <w:pStyle w:val="Heading1"/>
        <w:numPr>
          <w:ilvl w:val="1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C-arm / O-arm</w:t>
      </w:r>
      <w:r w:rsidR="003077E7">
        <w:rPr>
          <w:b w:val="0"/>
          <w:sz w:val="24"/>
          <w:szCs w:val="24"/>
        </w:rPr>
        <w:t xml:space="preserve"> </w:t>
      </w:r>
    </w:p>
    <w:p w:rsidR="003077E7" w:rsidRDefault="003077E7" w:rsidP="003077E7">
      <w:pPr>
        <w:pStyle w:val="Heading1"/>
        <w:numPr>
          <w:ilvl w:val="1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Other</w:t>
      </w:r>
    </w:p>
    <w:p w:rsidR="00236108" w:rsidRDefault="009F56A4" w:rsidP="007A5B23">
      <w:r>
        <w:rPr>
          <w:noProof/>
        </w:rPr>
        <w:drawing>
          <wp:inline distT="0" distB="0" distL="0" distR="0" wp14:anchorId="542D5FB0" wp14:editId="434C8856">
            <wp:extent cx="4572000" cy="2743200"/>
            <wp:effectExtent l="0" t="0" r="19050" b="1905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6108" w:rsidRPr="00A97438" w:rsidRDefault="00236108" w:rsidP="006F462F">
      <w:pPr>
        <w:pStyle w:val="Heading1"/>
        <w:numPr>
          <w:ilvl w:val="0"/>
          <w:numId w:val="2"/>
        </w:numPr>
        <w:rPr>
          <w:b w:val="0"/>
          <w:sz w:val="24"/>
          <w:szCs w:val="24"/>
        </w:rPr>
      </w:pPr>
      <w:r w:rsidRPr="00A97438">
        <w:rPr>
          <w:b w:val="0"/>
          <w:sz w:val="24"/>
          <w:szCs w:val="24"/>
        </w:rPr>
        <w:lastRenderedPageBreak/>
        <w:t xml:space="preserve">Please select all of the following scenarios where the Clinician Communication tab should be utilized: </w:t>
      </w:r>
    </w:p>
    <w:p w:rsidR="00236108" w:rsidRDefault="00236108" w:rsidP="00236108">
      <w:pPr>
        <w:pStyle w:val="Heading1"/>
        <w:numPr>
          <w:ilvl w:val="1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Critical lab value result</w:t>
      </w:r>
    </w:p>
    <w:p w:rsidR="00236108" w:rsidRDefault="00236108" w:rsidP="00236108">
      <w:pPr>
        <w:pStyle w:val="Heading1"/>
        <w:numPr>
          <w:ilvl w:val="1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Frozen section result</w:t>
      </w:r>
    </w:p>
    <w:p w:rsidR="00236108" w:rsidRDefault="00236108" w:rsidP="00236108">
      <w:pPr>
        <w:pStyle w:val="Heading1"/>
        <w:numPr>
          <w:ilvl w:val="1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Critical test report</w:t>
      </w:r>
    </w:p>
    <w:p w:rsidR="00236108" w:rsidRDefault="00236108" w:rsidP="00236108">
      <w:pPr>
        <w:pStyle w:val="Heading1"/>
        <w:numPr>
          <w:ilvl w:val="1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All of the above</w:t>
      </w:r>
    </w:p>
    <w:p w:rsidR="00236108" w:rsidRDefault="00236108" w:rsidP="00236108">
      <w:pPr>
        <w:pStyle w:val="Heading1"/>
        <w:numPr>
          <w:ilvl w:val="1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None of the above</w:t>
      </w:r>
    </w:p>
    <w:p w:rsidR="006F462F" w:rsidRPr="006F462F" w:rsidRDefault="006F462F" w:rsidP="006F462F">
      <w:pPr>
        <w:pStyle w:val="Heading1"/>
        <w:ind w:left="1080"/>
        <w:rPr>
          <w:b w:val="0"/>
          <w:sz w:val="24"/>
          <w:szCs w:val="24"/>
        </w:rPr>
      </w:pPr>
      <w:r>
        <w:rPr>
          <w:noProof/>
        </w:rPr>
        <w:drawing>
          <wp:inline distT="0" distB="0" distL="0" distR="0" wp14:anchorId="2BE38785" wp14:editId="7A3B36E2">
            <wp:extent cx="4572000" cy="2609850"/>
            <wp:effectExtent l="0" t="0" r="19050" b="1905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6108" w:rsidRPr="00A97438" w:rsidRDefault="00236108" w:rsidP="00236108">
      <w:pPr>
        <w:pStyle w:val="Heading1"/>
        <w:numPr>
          <w:ilvl w:val="0"/>
          <w:numId w:val="2"/>
        </w:numPr>
        <w:rPr>
          <w:b w:val="0"/>
          <w:sz w:val="24"/>
          <w:szCs w:val="24"/>
        </w:rPr>
      </w:pPr>
      <w:r w:rsidRPr="00A97438">
        <w:rPr>
          <w:b w:val="0"/>
          <w:sz w:val="24"/>
          <w:szCs w:val="24"/>
        </w:rPr>
        <w:t xml:space="preserve">When adding a new incision to your chart, do you chart the time the incision was first assessed and do you chart an assessment of the incision (i.e. "within defined limits, WDL")? </w:t>
      </w:r>
    </w:p>
    <w:p w:rsidR="00236108" w:rsidRPr="00A97438" w:rsidRDefault="00236108" w:rsidP="00236108">
      <w:pPr>
        <w:pStyle w:val="Heading1"/>
        <w:numPr>
          <w:ilvl w:val="1"/>
          <w:numId w:val="2"/>
        </w:numPr>
        <w:rPr>
          <w:b w:val="0"/>
          <w:sz w:val="24"/>
          <w:szCs w:val="24"/>
        </w:rPr>
      </w:pPr>
      <w:r w:rsidRPr="00A97438">
        <w:rPr>
          <w:b w:val="0"/>
          <w:sz w:val="24"/>
          <w:szCs w:val="24"/>
        </w:rPr>
        <w:t>I chart both the time the incision was first assessed an</w:t>
      </w:r>
      <w:r>
        <w:rPr>
          <w:b w:val="0"/>
          <w:sz w:val="24"/>
          <w:szCs w:val="24"/>
        </w:rPr>
        <w:t xml:space="preserve">d an assessment of the incision </w:t>
      </w:r>
    </w:p>
    <w:p w:rsidR="00236108" w:rsidRPr="00A97438" w:rsidRDefault="00236108" w:rsidP="00236108">
      <w:pPr>
        <w:pStyle w:val="Heading1"/>
        <w:numPr>
          <w:ilvl w:val="1"/>
          <w:numId w:val="2"/>
        </w:numPr>
        <w:rPr>
          <w:b w:val="0"/>
          <w:sz w:val="24"/>
          <w:szCs w:val="24"/>
        </w:rPr>
      </w:pPr>
      <w:r w:rsidRPr="00A97438">
        <w:rPr>
          <w:b w:val="0"/>
          <w:sz w:val="24"/>
          <w:szCs w:val="24"/>
        </w:rPr>
        <w:t>I chart the time the incision was first assessed but I do not char</w:t>
      </w:r>
      <w:r>
        <w:rPr>
          <w:b w:val="0"/>
          <w:sz w:val="24"/>
          <w:szCs w:val="24"/>
        </w:rPr>
        <w:t>t an assessment of the incision</w:t>
      </w:r>
    </w:p>
    <w:p w:rsidR="00236108" w:rsidRDefault="00236108" w:rsidP="00236108">
      <w:pPr>
        <w:pStyle w:val="Heading1"/>
        <w:numPr>
          <w:ilvl w:val="1"/>
          <w:numId w:val="2"/>
        </w:numPr>
        <w:rPr>
          <w:b w:val="0"/>
          <w:sz w:val="24"/>
          <w:szCs w:val="24"/>
        </w:rPr>
      </w:pPr>
      <w:r w:rsidRPr="00A97438">
        <w:rPr>
          <w:b w:val="0"/>
          <w:sz w:val="24"/>
          <w:szCs w:val="24"/>
        </w:rPr>
        <w:t>I do not chart the time the incision was first assessed and I do not char</w:t>
      </w:r>
      <w:r>
        <w:rPr>
          <w:b w:val="0"/>
          <w:sz w:val="24"/>
          <w:szCs w:val="24"/>
        </w:rPr>
        <w:t>t an assessment of the incision</w:t>
      </w:r>
    </w:p>
    <w:p w:rsidR="00236108" w:rsidRDefault="006F462F" w:rsidP="00236108">
      <w:pPr>
        <w:pStyle w:val="Heading1"/>
        <w:rPr>
          <w:b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DF3A6F3" wp14:editId="19411939">
            <wp:extent cx="4572000" cy="2743200"/>
            <wp:effectExtent l="0" t="0" r="19050" b="1905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96E99" w:rsidRDefault="00A96E99" w:rsidP="00A96E99">
      <w:pPr>
        <w:pStyle w:val="Heading1"/>
        <w:ind w:left="360"/>
        <w:rPr>
          <w:b w:val="0"/>
          <w:sz w:val="24"/>
          <w:szCs w:val="24"/>
        </w:rPr>
      </w:pPr>
    </w:p>
    <w:p w:rsidR="00A96E99" w:rsidRDefault="00A96E99" w:rsidP="00A96E99">
      <w:pPr>
        <w:pStyle w:val="Heading1"/>
        <w:ind w:left="360"/>
        <w:rPr>
          <w:b w:val="0"/>
          <w:sz w:val="24"/>
          <w:szCs w:val="24"/>
        </w:rPr>
      </w:pPr>
    </w:p>
    <w:p w:rsidR="00A96E99" w:rsidRDefault="00A96E99" w:rsidP="00A96E99">
      <w:pPr>
        <w:pStyle w:val="Heading1"/>
        <w:ind w:left="360"/>
        <w:rPr>
          <w:b w:val="0"/>
          <w:sz w:val="24"/>
          <w:szCs w:val="24"/>
        </w:rPr>
      </w:pPr>
    </w:p>
    <w:p w:rsidR="00A96E99" w:rsidRPr="00551994" w:rsidRDefault="00A96E99" w:rsidP="006F462F">
      <w:pPr>
        <w:pStyle w:val="Heading1"/>
        <w:numPr>
          <w:ilvl w:val="0"/>
          <w:numId w:val="2"/>
        </w:numPr>
        <w:rPr>
          <w:b w:val="0"/>
          <w:sz w:val="24"/>
          <w:szCs w:val="24"/>
        </w:rPr>
      </w:pPr>
      <w:r w:rsidRPr="00551994">
        <w:rPr>
          <w:b w:val="0"/>
          <w:sz w:val="24"/>
          <w:szCs w:val="24"/>
        </w:rPr>
        <w:t xml:space="preserve">True or False - The "Close Time" button in the intra-operative event timing section is to be recorded when the surgeon begins closing the incision. </w:t>
      </w:r>
    </w:p>
    <w:p w:rsidR="00A96E99" w:rsidRDefault="00A96E99" w:rsidP="00A96E99">
      <w:pPr>
        <w:pStyle w:val="Heading1"/>
        <w:numPr>
          <w:ilvl w:val="1"/>
          <w:numId w:val="2"/>
        </w:numPr>
        <w:rPr>
          <w:b w:val="0"/>
          <w:sz w:val="24"/>
          <w:szCs w:val="24"/>
        </w:rPr>
      </w:pPr>
      <w:r w:rsidRPr="00A96E99">
        <w:rPr>
          <w:b w:val="0"/>
          <w:sz w:val="24"/>
          <w:szCs w:val="24"/>
        </w:rPr>
        <w:t>True</w:t>
      </w:r>
    </w:p>
    <w:p w:rsidR="00A96E99" w:rsidRDefault="00A96E99" w:rsidP="00A96E99">
      <w:pPr>
        <w:pStyle w:val="Heading1"/>
        <w:numPr>
          <w:ilvl w:val="1"/>
          <w:numId w:val="2"/>
        </w:numPr>
        <w:rPr>
          <w:b w:val="0"/>
          <w:sz w:val="24"/>
          <w:szCs w:val="24"/>
        </w:rPr>
      </w:pPr>
      <w:r w:rsidRPr="00A96E99">
        <w:rPr>
          <w:b w:val="0"/>
          <w:sz w:val="24"/>
          <w:szCs w:val="24"/>
        </w:rPr>
        <w:t>False</w:t>
      </w:r>
    </w:p>
    <w:p w:rsidR="00A96E99" w:rsidRPr="00A96E99" w:rsidRDefault="006F462F" w:rsidP="00A96E99">
      <w:pPr>
        <w:pStyle w:val="Heading1"/>
        <w:rPr>
          <w:b w:val="0"/>
          <w:sz w:val="24"/>
          <w:szCs w:val="24"/>
        </w:rPr>
      </w:pPr>
      <w:r>
        <w:rPr>
          <w:noProof/>
        </w:rPr>
        <w:drawing>
          <wp:inline distT="0" distB="0" distL="0" distR="0" wp14:anchorId="096494F6" wp14:editId="66829758">
            <wp:extent cx="4572000" cy="2743200"/>
            <wp:effectExtent l="0" t="0" r="19050" b="1905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96E99" w:rsidRPr="00551994" w:rsidRDefault="00A96E99" w:rsidP="00A96E99">
      <w:pPr>
        <w:pStyle w:val="Heading1"/>
        <w:numPr>
          <w:ilvl w:val="0"/>
          <w:numId w:val="2"/>
        </w:numPr>
        <w:rPr>
          <w:b w:val="0"/>
          <w:sz w:val="24"/>
          <w:szCs w:val="24"/>
        </w:rPr>
      </w:pPr>
      <w:r w:rsidRPr="00551994">
        <w:rPr>
          <w:b w:val="0"/>
          <w:sz w:val="24"/>
          <w:szCs w:val="24"/>
        </w:rPr>
        <w:lastRenderedPageBreak/>
        <w:t xml:space="preserve">The OR Pre-Operative Checklist tab of the Intra-Operative chart is to be reviewed by the OR nurse and can be completed by the OR nurse if necessary (i.e. patient direct transport from ICU, night shift, </w:t>
      </w:r>
      <w:proofErr w:type="spellStart"/>
      <w:r w:rsidRPr="00551994">
        <w:rPr>
          <w:b w:val="0"/>
          <w:sz w:val="24"/>
          <w:szCs w:val="24"/>
        </w:rPr>
        <w:t>etc</w:t>
      </w:r>
      <w:proofErr w:type="spellEnd"/>
      <w:r w:rsidRPr="00551994">
        <w:rPr>
          <w:b w:val="0"/>
          <w:sz w:val="24"/>
          <w:szCs w:val="24"/>
        </w:rPr>
        <w:t xml:space="preserve">). </w:t>
      </w:r>
    </w:p>
    <w:p w:rsidR="00A96E99" w:rsidRDefault="00A96E99" w:rsidP="00A96E99">
      <w:pPr>
        <w:pStyle w:val="Heading1"/>
        <w:numPr>
          <w:ilvl w:val="1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True</w:t>
      </w:r>
    </w:p>
    <w:p w:rsidR="00A96E99" w:rsidRDefault="00A96E99" w:rsidP="00A96E99">
      <w:pPr>
        <w:pStyle w:val="Heading1"/>
        <w:numPr>
          <w:ilvl w:val="1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False</w:t>
      </w:r>
    </w:p>
    <w:p w:rsidR="00A96E99" w:rsidRDefault="006F462F" w:rsidP="00A96E99">
      <w:pPr>
        <w:pStyle w:val="Heading1"/>
        <w:rPr>
          <w:b w:val="0"/>
          <w:sz w:val="24"/>
          <w:szCs w:val="24"/>
        </w:rPr>
      </w:pPr>
      <w:r>
        <w:rPr>
          <w:noProof/>
        </w:rPr>
        <w:drawing>
          <wp:inline distT="0" distB="0" distL="0" distR="0" wp14:anchorId="4C7309A0" wp14:editId="1A8525C6">
            <wp:extent cx="4572000" cy="2743200"/>
            <wp:effectExtent l="0" t="0" r="19050" b="1905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A3E46" w:rsidRDefault="00CA3E46" w:rsidP="00236108">
      <w:r>
        <w:t>10.) Comments:</w:t>
      </w:r>
    </w:p>
    <w:p w:rsidR="00CA3E46" w:rsidRPr="00236108" w:rsidRDefault="00CA3E46" w:rsidP="00236108">
      <w:r>
        <w:t>(**See listed free text comment trends)</w:t>
      </w:r>
      <w:bookmarkStart w:id="0" w:name="_GoBack"/>
      <w:bookmarkEnd w:id="0"/>
    </w:p>
    <w:sectPr w:rsidR="00CA3E46" w:rsidRPr="00236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49E1"/>
    <w:multiLevelType w:val="hybridMultilevel"/>
    <w:tmpl w:val="228CA5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B31D9E"/>
    <w:multiLevelType w:val="hybridMultilevel"/>
    <w:tmpl w:val="5EF8C8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23"/>
    <w:rsid w:val="00236108"/>
    <w:rsid w:val="003077E7"/>
    <w:rsid w:val="006F462F"/>
    <w:rsid w:val="007226B8"/>
    <w:rsid w:val="007A5B23"/>
    <w:rsid w:val="008272BD"/>
    <w:rsid w:val="009F56A4"/>
    <w:rsid w:val="00A96E99"/>
    <w:rsid w:val="00B6390F"/>
    <w:rsid w:val="00CA3E46"/>
    <w:rsid w:val="00DD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5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B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B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5B2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5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B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B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5B2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UEXCEL\charting%20compariso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UEXCEL\charting%20compariso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UEXCEL\charting%20compariso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UEXCEL\charting%20comparison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UEXCEL\charting%20comparison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UEXCEL\charting%20comparison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UEXCEL\charting%20comparison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UEXCEL\charting%20comparison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UEXCEL\charting%20comparis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Question</a:t>
            </a:r>
            <a:r>
              <a:rPr lang="en-US" baseline="0"/>
              <a:t> 1 - Skin Assessment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Sheet1!$A$19</c:f>
              <c:strCache>
                <c:ptCount val="1"/>
                <c:pt idx="0">
                  <c:v>New Hires (N=19)</c:v>
                </c:pt>
              </c:strCache>
            </c:strRef>
          </c:tx>
          <c:invertIfNegative val="0"/>
          <c:cat>
            <c:strRef>
              <c:f>Sheet1!$B$18:$G$18</c:f>
              <c:strCache>
                <c:ptCount val="6"/>
                <c:pt idx="0">
                  <c:v>Overall</c:v>
                </c:pt>
                <c:pt idx="1">
                  <c:v>Grounding</c:v>
                </c:pt>
                <c:pt idx="2">
                  <c:v>Operative</c:v>
                </c:pt>
                <c:pt idx="3">
                  <c:v>Positioning</c:v>
                </c:pt>
                <c:pt idx="4">
                  <c:v>Tourniquet</c:v>
                </c:pt>
                <c:pt idx="5">
                  <c:v>Warming</c:v>
                </c:pt>
              </c:strCache>
            </c:strRef>
          </c:cat>
          <c:val>
            <c:numRef>
              <c:f>Sheet1!$B$19:$G$19</c:f>
              <c:numCache>
                <c:formatCode>General</c:formatCode>
                <c:ptCount val="6"/>
                <c:pt idx="0">
                  <c:v>100</c:v>
                </c:pt>
                <c:pt idx="1">
                  <c:v>78.95</c:v>
                </c:pt>
                <c:pt idx="2">
                  <c:v>31.58</c:v>
                </c:pt>
                <c:pt idx="3">
                  <c:v>73.680000000000007</c:v>
                </c:pt>
                <c:pt idx="4">
                  <c:v>63.16</c:v>
                </c:pt>
                <c:pt idx="5">
                  <c:v>68.42</c:v>
                </c:pt>
              </c:numCache>
            </c:numRef>
          </c:val>
        </c:ser>
        <c:ser>
          <c:idx val="1"/>
          <c:order val="1"/>
          <c:tx>
            <c:strRef>
              <c:f>Sheet1!$A$20</c:f>
              <c:strCache>
                <c:ptCount val="1"/>
                <c:pt idx="0">
                  <c:v>Staff (N=41)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Sheet1!$B$18:$G$18</c:f>
              <c:strCache>
                <c:ptCount val="6"/>
                <c:pt idx="0">
                  <c:v>Overall</c:v>
                </c:pt>
                <c:pt idx="1">
                  <c:v>Grounding</c:v>
                </c:pt>
                <c:pt idx="2">
                  <c:v>Operative</c:v>
                </c:pt>
                <c:pt idx="3">
                  <c:v>Positioning</c:v>
                </c:pt>
                <c:pt idx="4">
                  <c:v>Tourniquet</c:v>
                </c:pt>
                <c:pt idx="5">
                  <c:v>Warming</c:v>
                </c:pt>
              </c:strCache>
            </c:strRef>
          </c:cat>
          <c:val>
            <c:numRef>
              <c:f>Sheet1!$B$20:$G$20</c:f>
              <c:numCache>
                <c:formatCode>General</c:formatCode>
                <c:ptCount val="6"/>
                <c:pt idx="0">
                  <c:v>97.56</c:v>
                </c:pt>
                <c:pt idx="1">
                  <c:v>56.1</c:v>
                </c:pt>
                <c:pt idx="2">
                  <c:v>24.39</c:v>
                </c:pt>
                <c:pt idx="3">
                  <c:v>41.46</c:v>
                </c:pt>
                <c:pt idx="4">
                  <c:v>31.71</c:v>
                </c:pt>
                <c:pt idx="5">
                  <c:v>21.95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151808"/>
        <c:axId val="160566272"/>
      </c:barChart>
      <c:catAx>
        <c:axId val="160151808"/>
        <c:scaling>
          <c:orientation val="minMax"/>
        </c:scaling>
        <c:delete val="0"/>
        <c:axPos val="b"/>
        <c:majorTickMark val="out"/>
        <c:minorTickMark val="none"/>
        <c:tickLblPos val="nextTo"/>
        <c:crossAx val="160566272"/>
        <c:crosses val="autoZero"/>
        <c:auto val="1"/>
        <c:lblAlgn val="ctr"/>
        <c:lblOffset val="100"/>
        <c:noMultiLvlLbl val="0"/>
      </c:catAx>
      <c:valAx>
        <c:axId val="160566272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 Responses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601518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Question</a:t>
            </a:r>
            <a:r>
              <a:rPr lang="en-US" baseline="0"/>
              <a:t> 2 - Delays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New Hires (N=19)</c:v>
                </c:pt>
              </c:strCache>
            </c:strRef>
          </c:tx>
          <c:invertIfNegative val="0"/>
          <c:cat>
            <c:strRef>
              <c:f>Sheet1!$B$1:$C$1</c:f>
              <c:strCache>
                <c:ptCount val="2"/>
                <c:pt idx="0">
                  <c:v>T</c:v>
                </c:pt>
                <c:pt idx="1">
                  <c:v>F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42.11</c:v>
                </c:pt>
                <c:pt idx="1">
                  <c:v>57.89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Staff (N=41)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Sheet1!$B$1:$C$1</c:f>
              <c:strCache>
                <c:ptCount val="2"/>
                <c:pt idx="0">
                  <c:v>T</c:v>
                </c:pt>
                <c:pt idx="1">
                  <c:v>F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41.46</c:v>
                </c:pt>
                <c:pt idx="1">
                  <c:v>58.54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958912"/>
        <c:axId val="157960448"/>
      </c:barChart>
      <c:catAx>
        <c:axId val="157958912"/>
        <c:scaling>
          <c:orientation val="minMax"/>
        </c:scaling>
        <c:delete val="0"/>
        <c:axPos val="b"/>
        <c:numFmt formatCode="@" sourceLinked="0"/>
        <c:majorTickMark val="out"/>
        <c:minorTickMark val="none"/>
        <c:tickLblPos val="nextTo"/>
        <c:crossAx val="157960448"/>
        <c:crosses val="autoZero"/>
        <c:auto val="0"/>
        <c:lblAlgn val="ctr"/>
        <c:lblOffset val="100"/>
        <c:noMultiLvlLbl val="0"/>
      </c:catAx>
      <c:valAx>
        <c:axId val="157960448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 Responses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579589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Question 3 - Preop Interview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Sheet1!$A$38</c:f>
              <c:strCache>
                <c:ptCount val="1"/>
                <c:pt idx="0">
                  <c:v>New Hires (N=19)</c:v>
                </c:pt>
              </c:strCache>
            </c:strRef>
          </c:tx>
          <c:invertIfNegative val="0"/>
          <c:cat>
            <c:strRef>
              <c:f>Sheet1!$B$37:$E$37</c:f>
              <c:strCache>
                <c:ptCount val="4"/>
                <c:pt idx="0">
                  <c:v>Clinician Com. Tab</c:v>
                </c:pt>
                <c:pt idx="1">
                  <c:v>Preop Skin Tab</c:v>
                </c:pt>
                <c:pt idx="2">
                  <c:v>Nursing Notes Tab</c:v>
                </c:pt>
                <c:pt idx="3">
                  <c:v>Not Important</c:v>
                </c:pt>
              </c:strCache>
            </c:strRef>
          </c:cat>
          <c:val>
            <c:numRef>
              <c:f>Sheet1!$B$38:$E$38</c:f>
              <c:numCache>
                <c:formatCode>General</c:formatCode>
                <c:ptCount val="4"/>
                <c:pt idx="0">
                  <c:v>5.26</c:v>
                </c:pt>
                <c:pt idx="1">
                  <c:v>10.53</c:v>
                </c:pt>
                <c:pt idx="2">
                  <c:v>78.95</c:v>
                </c:pt>
                <c:pt idx="3">
                  <c:v>5.26</c:v>
                </c:pt>
              </c:numCache>
            </c:numRef>
          </c:val>
        </c:ser>
        <c:ser>
          <c:idx val="1"/>
          <c:order val="1"/>
          <c:tx>
            <c:strRef>
              <c:f>Sheet1!$A$39</c:f>
              <c:strCache>
                <c:ptCount val="1"/>
                <c:pt idx="0">
                  <c:v>Staff (N=41)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Sheet1!$B$37:$E$37</c:f>
              <c:strCache>
                <c:ptCount val="4"/>
                <c:pt idx="0">
                  <c:v>Clinician Com. Tab</c:v>
                </c:pt>
                <c:pt idx="1">
                  <c:v>Preop Skin Tab</c:v>
                </c:pt>
                <c:pt idx="2">
                  <c:v>Nursing Notes Tab</c:v>
                </c:pt>
                <c:pt idx="3">
                  <c:v>Not Important</c:v>
                </c:pt>
              </c:strCache>
            </c:strRef>
          </c:cat>
          <c:val>
            <c:numRef>
              <c:f>Sheet1!$B$39:$E$39</c:f>
              <c:numCache>
                <c:formatCode>General</c:formatCode>
                <c:ptCount val="4"/>
                <c:pt idx="0">
                  <c:v>7.32</c:v>
                </c:pt>
                <c:pt idx="1">
                  <c:v>4.88</c:v>
                </c:pt>
                <c:pt idx="2">
                  <c:v>73.17</c:v>
                </c:pt>
                <c:pt idx="3">
                  <c:v>14.63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982080"/>
        <c:axId val="157992064"/>
      </c:barChart>
      <c:catAx>
        <c:axId val="157982080"/>
        <c:scaling>
          <c:orientation val="minMax"/>
        </c:scaling>
        <c:delete val="0"/>
        <c:axPos val="b"/>
        <c:majorTickMark val="out"/>
        <c:minorTickMark val="none"/>
        <c:tickLblPos val="nextTo"/>
        <c:crossAx val="157992064"/>
        <c:crosses val="autoZero"/>
        <c:auto val="1"/>
        <c:lblAlgn val="ctr"/>
        <c:lblOffset val="100"/>
        <c:noMultiLvlLbl val="0"/>
      </c:catAx>
      <c:valAx>
        <c:axId val="157992064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 Responses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579820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Question 4 -</a:t>
            </a:r>
            <a:r>
              <a:rPr lang="en-US" baseline="0"/>
              <a:t> Braden Scale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Sheet1!$A$53</c:f>
              <c:strCache>
                <c:ptCount val="1"/>
                <c:pt idx="0">
                  <c:v>New Hires (N=19)</c:v>
                </c:pt>
              </c:strCache>
            </c:strRef>
          </c:tx>
          <c:invertIfNegative val="0"/>
          <c:cat>
            <c:strRef>
              <c:f>Sheet1!$B$52:$C$52</c:f>
              <c:strCache>
                <c:ptCount val="2"/>
                <c:pt idx="0">
                  <c:v>T</c:v>
                </c:pt>
                <c:pt idx="1">
                  <c:v>F</c:v>
                </c:pt>
              </c:strCache>
            </c:strRef>
          </c:cat>
          <c:val>
            <c:numRef>
              <c:f>Sheet1!$B$53:$C$53</c:f>
              <c:numCache>
                <c:formatCode>General</c:formatCode>
                <c:ptCount val="2"/>
                <c:pt idx="0">
                  <c:v>42.11</c:v>
                </c:pt>
                <c:pt idx="1">
                  <c:v>57.89</c:v>
                </c:pt>
              </c:numCache>
            </c:numRef>
          </c:val>
        </c:ser>
        <c:ser>
          <c:idx val="1"/>
          <c:order val="1"/>
          <c:tx>
            <c:strRef>
              <c:f>Sheet1!$A$54</c:f>
              <c:strCache>
                <c:ptCount val="1"/>
                <c:pt idx="0">
                  <c:v>Staff (N=41)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Sheet1!$B$52:$C$52</c:f>
              <c:strCache>
                <c:ptCount val="2"/>
                <c:pt idx="0">
                  <c:v>T</c:v>
                </c:pt>
                <c:pt idx="1">
                  <c:v>F</c:v>
                </c:pt>
              </c:strCache>
            </c:strRef>
          </c:cat>
          <c:val>
            <c:numRef>
              <c:f>Sheet1!$B$54:$C$54</c:f>
              <c:numCache>
                <c:formatCode>General</c:formatCode>
                <c:ptCount val="2"/>
                <c:pt idx="0">
                  <c:v>41.46</c:v>
                </c:pt>
                <c:pt idx="1">
                  <c:v>58.54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345152"/>
        <c:axId val="123346944"/>
      </c:barChart>
      <c:catAx>
        <c:axId val="123345152"/>
        <c:scaling>
          <c:orientation val="minMax"/>
        </c:scaling>
        <c:delete val="0"/>
        <c:axPos val="b"/>
        <c:majorTickMark val="out"/>
        <c:minorTickMark val="none"/>
        <c:tickLblPos val="nextTo"/>
        <c:crossAx val="123346944"/>
        <c:crosses val="autoZero"/>
        <c:auto val="1"/>
        <c:lblAlgn val="ctr"/>
        <c:lblOffset val="100"/>
        <c:noMultiLvlLbl val="0"/>
      </c:catAx>
      <c:valAx>
        <c:axId val="123346944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 Responses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233451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Question 5 - Serial Numbers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Sheet1!$A$73</c:f>
              <c:strCache>
                <c:ptCount val="1"/>
                <c:pt idx="0">
                  <c:v>New Hires (N=19)</c:v>
                </c:pt>
              </c:strCache>
            </c:strRef>
          </c:tx>
          <c:invertIfNegative val="0"/>
          <c:cat>
            <c:strRef>
              <c:f>Sheet1!$B$72:$I$72</c:f>
              <c:strCache>
                <c:ptCount val="8"/>
                <c:pt idx="0">
                  <c:v>ESU/Force Triad</c:v>
                </c:pt>
                <c:pt idx="1">
                  <c:v>Bipolar</c:v>
                </c:pt>
                <c:pt idx="2">
                  <c:v>Harmonic/Gyrus</c:v>
                </c:pt>
                <c:pt idx="3">
                  <c:v>Bair Hugger/Warming</c:v>
                </c:pt>
                <c:pt idx="4">
                  <c:v>SCDs</c:v>
                </c:pt>
                <c:pt idx="5">
                  <c:v>Drill</c:v>
                </c:pt>
                <c:pt idx="6">
                  <c:v>Laser</c:v>
                </c:pt>
                <c:pt idx="7">
                  <c:v>C-arm/O-arm</c:v>
                </c:pt>
              </c:strCache>
            </c:strRef>
          </c:cat>
          <c:val>
            <c:numRef>
              <c:f>Sheet1!$B$73:$I$73</c:f>
              <c:numCache>
                <c:formatCode>General</c:formatCode>
                <c:ptCount val="8"/>
                <c:pt idx="0">
                  <c:v>100</c:v>
                </c:pt>
                <c:pt idx="1">
                  <c:v>84.21</c:v>
                </c:pt>
                <c:pt idx="2">
                  <c:v>73.680000000000007</c:v>
                </c:pt>
                <c:pt idx="3">
                  <c:v>73.680000000000007</c:v>
                </c:pt>
                <c:pt idx="4">
                  <c:v>42.11</c:v>
                </c:pt>
                <c:pt idx="5">
                  <c:v>31.58</c:v>
                </c:pt>
                <c:pt idx="6">
                  <c:v>26.32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Sheet1!$A$74</c:f>
              <c:strCache>
                <c:ptCount val="1"/>
                <c:pt idx="0">
                  <c:v>Staff (N=41)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Sheet1!$B$72:$I$72</c:f>
              <c:strCache>
                <c:ptCount val="8"/>
                <c:pt idx="0">
                  <c:v>ESU/Force Triad</c:v>
                </c:pt>
                <c:pt idx="1">
                  <c:v>Bipolar</c:v>
                </c:pt>
                <c:pt idx="2">
                  <c:v>Harmonic/Gyrus</c:v>
                </c:pt>
                <c:pt idx="3">
                  <c:v>Bair Hugger/Warming</c:v>
                </c:pt>
                <c:pt idx="4">
                  <c:v>SCDs</c:v>
                </c:pt>
                <c:pt idx="5">
                  <c:v>Drill</c:v>
                </c:pt>
                <c:pt idx="6">
                  <c:v>Laser</c:v>
                </c:pt>
                <c:pt idx="7">
                  <c:v>C-arm/O-arm</c:v>
                </c:pt>
              </c:strCache>
            </c:strRef>
          </c:cat>
          <c:val>
            <c:numRef>
              <c:f>Sheet1!$B$74:$I$74</c:f>
              <c:numCache>
                <c:formatCode>General</c:formatCode>
                <c:ptCount val="8"/>
                <c:pt idx="0">
                  <c:v>92.68</c:v>
                </c:pt>
                <c:pt idx="1">
                  <c:v>63.41</c:v>
                </c:pt>
                <c:pt idx="2">
                  <c:v>80.489999999999995</c:v>
                </c:pt>
                <c:pt idx="3">
                  <c:v>63.41</c:v>
                </c:pt>
                <c:pt idx="4">
                  <c:v>56.1</c:v>
                </c:pt>
                <c:pt idx="5">
                  <c:v>19.510000000000002</c:v>
                </c:pt>
                <c:pt idx="6">
                  <c:v>56.1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380864"/>
        <c:axId val="123382400"/>
      </c:barChart>
      <c:catAx>
        <c:axId val="123380864"/>
        <c:scaling>
          <c:orientation val="minMax"/>
        </c:scaling>
        <c:delete val="0"/>
        <c:axPos val="b"/>
        <c:majorTickMark val="out"/>
        <c:minorTickMark val="none"/>
        <c:tickLblPos val="nextTo"/>
        <c:crossAx val="123382400"/>
        <c:crosses val="autoZero"/>
        <c:auto val="1"/>
        <c:lblAlgn val="ctr"/>
        <c:lblOffset val="100"/>
        <c:noMultiLvlLbl val="0"/>
      </c:catAx>
      <c:valAx>
        <c:axId val="123382400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 Responses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233808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Question 6 - Clinician Com. Tab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Sheet1!$A$93</c:f>
              <c:strCache>
                <c:ptCount val="1"/>
                <c:pt idx="0">
                  <c:v>New Hires (N=19)</c:v>
                </c:pt>
              </c:strCache>
            </c:strRef>
          </c:tx>
          <c:invertIfNegative val="0"/>
          <c:cat>
            <c:strRef>
              <c:f>Sheet1!$B$92:$F$92</c:f>
              <c:strCache>
                <c:ptCount val="5"/>
                <c:pt idx="0">
                  <c:v>Critical Lab Value</c:v>
                </c:pt>
                <c:pt idx="1">
                  <c:v>Frozen Section</c:v>
                </c:pt>
                <c:pt idx="2">
                  <c:v>Critical Test Report</c:v>
                </c:pt>
                <c:pt idx="3">
                  <c:v>All of the Above</c:v>
                </c:pt>
                <c:pt idx="4">
                  <c:v>None of the Above</c:v>
                </c:pt>
              </c:strCache>
            </c:strRef>
          </c:cat>
          <c:val>
            <c:numRef>
              <c:f>Sheet1!$B$93:$F$93</c:f>
              <c:numCache>
                <c:formatCode>General</c:formatCode>
                <c:ptCount val="5"/>
                <c:pt idx="0">
                  <c:v>52.63</c:v>
                </c:pt>
                <c:pt idx="1">
                  <c:v>10.53</c:v>
                </c:pt>
                <c:pt idx="2">
                  <c:v>52.63</c:v>
                </c:pt>
                <c:pt idx="3">
                  <c:v>31.58</c:v>
                </c:pt>
                <c:pt idx="4">
                  <c:v>15.79</c:v>
                </c:pt>
              </c:numCache>
            </c:numRef>
          </c:val>
        </c:ser>
        <c:ser>
          <c:idx val="1"/>
          <c:order val="1"/>
          <c:tx>
            <c:strRef>
              <c:f>Sheet1!$A$94</c:f>
              <c:strCache>
                <c:ptCount val="1"/>
                <c:pt idx="0">
                  <c:v>Staff (N=41)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Sheet1!$B$92:$F$92</c:f>
              <c:strCache>
                <c:ptCount val="5"/>
                <c:pt idx="0">
                  <c:v>Critical Lab Value</c:v>
                </c:pt>
                <c:pt idx="1">
                  <c:v>Frozen Section</c:v>
                </c:pt>
                <c:pt idx="2">
                  <c:v>Critical Test Report</c:v>
                </c:pt>
                <c:pt idx="3">
                  <c:v>All of the Above</c:v>
                </c:pt>
                <c:pt idx="4">
                  <c:v>None of the Above</c:v>
                </c:pt>
              </c:strCache>
            </c:strRef>
          </c:cat>
          <c:val>
            <c:numRef>
              <c:f>Sheet1!$B$94:$F$94</c:f>
              <c:numCache>
                <c:formatCode>General</c:formatCode>
                <c:ptCount val="5"/>
                <c:pt idx="0">
                  <c:v>29.27</c:v>
                </c:pt>
                <c:pt idx="1">
                  <c:v>0</c:v>
                </c:pt>
                <c:pt idx="2">
                  <c:v>17.07</c:v>
                </c:pt>
                <c:pt idx="3">
                  <c:v>39.020000000000003</c:v>
                </c:pt>
                <c:pt idx="4">
                  <c:v>34.15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787648"/>
        <c:axId val="155789184"/>
      </c:barChart>
      <c:catAx>
        <c:axId val="155787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55789184"/>
        <c:crosses val="autoZero"/>
        <c:auto val="1"/>
        <c:lblAlgn val="ctr"/>
        <c:lblOffset val="100"/>
        <c:noMultiLvlLbl val="0"/>
      </c:catAx>
      <c:valAx>
        <c:axId val="155789184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 Responses</a:t>
                </a:r>
              </a:p>
            </c:rich>
          </c:tx>
          <c:layout>
            <c:manualLayout>
              <c:xMode val="edge"/>
              <c:yMode val="edge"/>
              <c:x val="3.0555555555555555E-2"/>
              <c:y val="0.4002216389617964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557876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Question 7 - Incision Assessment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Sheet1!$A$113</c:f>
              <c:strCache>
                <c:ptCount val="1"/>
                <c:pt idx="0">
                  <c:v>New Hires (N=19)</c:v>
                </c:pt>
              </c:strCache>
            </c:strRef>
          </c:tx>
          <c:invertIfNegative val="0"/>
          <c:cat>
            <c:strRef>
              <c:f>Sheet1!$B$112:$D$112</c:f>
              <c:strCache>
                <c:ptCount val="3"/>
                <c:pt idx="0">
                  <c:v>Time &amp; Assessment</c:v>
                </c:pt>
                <c:pt idx="1">
                  <c:v>Time &amp; No Assessment</c:v>
                </c:pt>
                <c:pt idx="2">
                  <c:v>No Time &amp; No Assessment</c:v>
                </c:pt>
              </c:strCache>
            </c:strRef>
          </c:cat>
          <c:val>
            <c:numRef>
              <c:f>Sheet1!$B$113:$D$113</c:f>
              <c:numCache>
                <c:formatCode>General</c:formatCode>
                <c:ptCount val="3"/>
                <c:pt idx="0">
                  <c:v>15.79</c:v>
                </c:pt>
                <c:pt idx="1">
                  <c:v>73.680000000000007</c:v>
                </c:pt>
                <c:pt idx="2">
                  <c:v>10.53</c:v>
                </c:pt>
              </c:numCache>
            </c:numRef>
          </c:val>
        </c:ser>
        <c:ser>
          <c:idx val="1"/>
          <c:order val="1"/>
          <c:tx>
            <c:strRef>
              <c:f>Sheet1!$A$114</c:f>
              <c:strCache>
                <c:ptCount val="1"/>
                <c:pt idx="0">
                  <c:v>Staff (N=41)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Sheet1!$B$112:$D$112</c:f>
              <c:strCache>
                <c:ptCount val="3"/>
                <c:pt idx="0">
                  <c:v>Time &amp; Assessment</c:v>
                </c:pt>
                <c:pt idx="1">
                  <c:v>Time &amp; No Assessment</c:v>
                </c:pt>
                <c:pt idx="2">
                  <c:v>No Time &amp; No Assessment</c:v>
                </c:pt>
              </c:strCache>
            </c:strRef>
          </c:cat>
          <c:val>
            <c:numRef>
              <c:f>Sheet1!$B$114:$D$114</c:f>
              <c:numCache>
                <c:formatCode>General</c:formatCode>
                <c:ptCount val="3"/>
                <c:pt idx="0">
                  <c:v>14.63</c:v>
                </c:pt>
                <c:pt idx="1">
                  <c:v>53.66</c:v>
                </c:pt>
                <c:pt idx="2">
                  <c:v>31.71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806720"/>
        <c:axId val="155808512"/>
      </c:barChart>
      <c:catAx>
        <c:axId val="155806720"/>
        <c:scaling>
          <c:orientation val="minMax"/>
        </c:scaling>
        <c:delete val="0"/>
        <c:axPos val="b"/>
        <c:majorTickMark val="out"/>
        <c:minorTickMark val="none"/>
        <c:tickLblPos val="nextTo"/>
        <c:crossAx val="155808512"/>
        <c:crosses val="autoZero"/>
        <c:auto val="1"/>
        <c:lblAlgn val="ctr"/>
        <c:lblOffset val="100"/>
        <c:noMultiLvlLbl val="0"/>
      </c:catAx>
      <c:valAx>
        <c:axId val="155808512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 Responses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558067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Question 8 - Close Time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Sheet1!$A$134</c:f>
              <c:strCache>
                <c:ptCount val="1"/>
                <c:pt idx="0">
                  <c:v>New Hires (N=19)</c:v>
                </c:pt>
              </c:strCache>
            </c:strRef>
          </c:tx>
          <c:invertIfNegative val="0"/>
          <c:cat>
            <c:strRef>
              <c:f>Sheet1!$B$133:$C$133</c:f>
              <c:strCache>
                <c:ptCount val="2"/>
                <c:pt idx="0">
                  <c:v>T</c:v>
                </c:pt>
                <c:pt idx="1">
                  <c:v>F</c:v>
                </c:pt>
              </c:strCache>
            </c:strRef>
          </c:cat>
          <c:val>
            <c:numRef>
              <c:f>Sheet1!$B$134:$C$134</c:f>
              <c:numCache>
                <c:formatCode>General</c:formatCode>
                <c:ptCount val="2"/>
                <c:pt idx="0">
                  <c:v>21.05</c:v>
                </c:pt>
                <c:pt idx="1">
                  <c:v>78.95</c:v>
                </c:pt>
              </c:numCache>
            </c:numRef>
          </c:val>
        </c:ser>
        <c:ser>
          <c:idx val="1"/>
          <c:order val="1"/>
          <c:tx>
            <c:strRef>
              <c:f>Sheet1!$A$135</c:f>
              <c:strCache>
                <c:ptCount val="1"/>
                <c:pt idx="0">
                  <c:v>Staff (N=41)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Sheet1!$B$133:$C$133</c:f>
              <c:strCache>
                <c:ptCount val="2"/>
                <c:pt idx="0">
                  <c:v>T</c:v>
                </c:pt>
                <c:pt idx="1">
                  <c:v>F</c:v>
                </c:pt>
              </c:strCache>
            </c:strRef>
          </c:cat>
          <c:val>
            <c:numRef>
              <c:f>Sheet1!$B$135:$C$135</c:f>
              <c:numCache>
                <c:formatCode>General</c:formatCode>
                <c:ptCount val="2"/>
                <c:pt idx="0">
                  <c:v>21.95</c:v>
                </c:pt>
                <c:pt idx="1">
                  <c:v>78.05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838336"/>
        <c:axId val="155839872"/>
      </c:barChart>
      <c:catAx>
        <c:axId val="155838336"/>
        <c:scaling>
          <c:orientation val="minMax"/>
        </c:scaling>
        <c:delete val="0"/>
        <c:axPos val="b"/>
        <c:majorTickMark val="out"/>
        <c:minorTickMark val="none"/>
        <c:tickLblPos val="nextTo"/>
        <c:crossAx val="155839872"/>
        <c:crosses val="autoZero"/>
        <c:auto val="1"/>
        <c:lblAlgn val="ctr"/>
        <c:lblOffset val="100"/>
        <c:noMultiLvlLbl val="0"/>
      </c:catAx>
      <c:valAx>
        <c:axId val="155839872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 Responses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558383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Question</a:t>
            </a:r>
            <a:r>
              <a:rPr lang="en-US" baseline="0"/>
              <a:t> 9 - OR Preop Checklist 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Sheet1!$A$156</c:f>
              <c:strCache>
                <c:ptCount val="1"/>
                <c:pt idx="0">
                  <c:v>New Hires (N=19)</c:v>
                </c:pt>
              </c:strCache>
            </c:strRef>
          </c:tx>
          <c:invertIfNegative val="0"/>
          <c:cat>
            <c:strRef>
              <c:f>Sheet1!$B$155:$C$155</c:f>
              <c:strCache>
                <c:ptCount val="2"/>
                <c:pt idx="0">
                  <c:v>T</c:v>
                </c:pt>
                <c:pt idx="1">
                  <c:v>F</c:v>
                </c:pt>
              </c:strCache>
            </c:strRef>
          </c:cat>
          <c:val>
            <c:numRef>
              <c:f>Sheet1!$B$156:$C$156</c:f>
              <c:numCache>
                <c:formatCode>General</c:formatCode>
                <c:ptCount val="2"/>
                <c:pt idx="0">
                  <c:v>89.47</c:v>
                </c:pt>
                <c:pt idx="1">
                  <c:v>10.53</c:v>
                </c:pt>
              </c:numCache>
            </c:numRef>
          </c:val>
        </c:ser>
        <c:ser>
          <c:idx val="1"/>
          <c:order val="1"/>
          <c:tx>
            <c:strRef>
              <c:f>Sheet1!$A$157</c:f>
              <c:strCache>
                <c:ptCount val="1"/>
                <c:pt idx="0">
                  <c:v>Staff (N=41)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Sheet1!$B$155:$C$155</c:f>
              <c:strCache>
                <c:ptCount val="2"/>
                <c:pt idx="0">
                  <c:v>T</c:v>
                </c:pt>
                <c:pt idx="1">
                  <c:v>F</c:v>
                </c:pt>
              </c:strCache>
            </c:strRef>
          </c:cat>
          <c:val>
            <c:numRef>
              <c:f>Sheet1!$B$157:$C$157</c:f>
              <c:numCache>
                <c:formatCode>General</c:formatCode>
                <c:ptCount val="2"/>
                <c:pt idx="0">
                  <c:v>90.24</c:v>
                </c:pt>
                <c:pt idx="1">
                  <c:v>9.76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939200"/>
        <c:axId val="155940736"/>
      </c:barChart>
      <c:catAx>
        <c:axId val="155939200"/>
        <c:scaling>
          <c:orientation val="minMax"/>
        </c:scaling>
        <c:delete val="0"/>
        <c:axPos val="b"/>
        <c:majorTickMark val="out"/>
        <c:minorTickMark val="none"/>
        <c:tickLblPos val="nextTo"/>
        <c:crossAx val="155940736"/>
        <c:crosses val="autoZero"/>
        <c:auto val="1"/>
        <c:lblAlgn val="ctr"/>
        <c:lblOffset val="100"/>
        <c:noMultiLvlLbl val="0"/>
      </c:catAx>
      <c:valAx>
        <c:axId val="1559407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 Responses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559392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380</Words>
  <Characters>2168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Health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Epic Workstation</dc:creator>
  <cp:lastModifiedBy> </cp:lastModifiedBy>
  <cp:revision>2</cp:revision>
  <dcterms:created xsi:type="dcterms:W3CDTF">2015-06-23T19:56:00Z</dcterms:created>
  <dcterms:modified xsi:type="dcterms:W3CDTF">2015-06-23T19:56:00Z</dcterms:modified>
</cp:coreProperties>
</file>