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E6" w:rsidRDefault="0044777F" w:rsidP="0044777F">
      <w:pPr>
        <w:jc w:val="center"/>
        <w:rPr>
          <w:b/>
        </w:rPr>
      </w:pPr>
      <w:r w:rsidRPr="00444644">
        <w:rPr>
          <w:b/>
        </w:rPr>
        <w:t>EPIC QUESTIONS</w:t>
      </w:r>
      <w:r w:rsidR="00147778" w:rsidRPr="00444644">
        <w:rPr>
          <w:b/>
        </w:rPr>
        <w:t xml:space="preserve"> / CONCERNS</w:t>
      </w:r>
    </w:p>
    <w:p w:rsidR="00444644" w:rsidRPr="00444644" w:rsidRDefault="00444644" w:rsidP="00444644">
      <w:pPr>
        <w:rPr>
          <w:b/>
          <w:u w:val="single"/>
        </w:rPr>
      </w:pPr>
      <w:r w:rsidRPr="00444644">
        <w:rPr>
          <w:b/>
          <w:u w:val="single"/>
        </w:rPr>
        <w:t>Pre-Incision</w:t>
      </w:r>
    </w:p>
    <w:p w:rsidR="00A4583B" w:rsidRPr="00444644" w:rsidRDefault="00A4583B" w:rsidP="0044777F">
      <w:pPr>
        <w:pStyle w:val="ListParagraph"/>
        <w:numPr>
          <w:ilvl w:val="0"/>
          <w:numId w:val="1"/>
        </w:numPr>
        <w:rPr>
          <w:b/>
        </w:rPr>
      </w:pPr>
      <w:r w:rsidRPr="00444644">
        <w:rPr>
          <w:b/>
        </w:rPr>
        <w:t>Timing events</w:t>
      </w:r>
    </w:p>
    <w:p w:rsidR="00A4583B" w:rsidRDefault="00A4583B" w:rsidP="00A4583B">
      <w:pPr>
        <w:pStyle w:val="ListParagraph"/>
        <w:numPr>
          <w:ilvl w:val="1"/>
          <w:numId w:val="1"/>
        </w:numPr>
      </w:pPr>
      <w:r>
        <w:t>Procedure start / procedure end (NOT cut time/close time)</w:t>
      </w:r>
    </w:p>
    <w:p w:rsidR="00A4583B" w:rsidRDefault="00A4583B" w:rsidP="00A4583B">
      <w:pPr>
        <w:pStyle w:val="ListParagraph"/>
        <w:numPr>
          <w:ilvl w:val="2"/>
          <w:numId w:val="1"/>
        </w:numPr>
      </w:pPr>
      <w:r>
        <w:t xml:space="preserve">Automatically populates with “in room time / out room time” unless there are multiple panels / procedures.  Ex – if procedure panels include ORIF Radius and TKA, with the ORIF Radius being performed first, what does timing look like?   </w:t>
      </w:r>
      <w:r w:rsidR="00A123E6">
        <w:t>Would the “procedure start” for ORIF Radius be in room time, then “procedure end” be when the surgeons finish closing the arm, then “procedure start” for TKA be when incision is made there and “procedure end” be when the patient is out of the room?</w:t>
      </w:r>
    </w:p>
    <w:p w:rsidR="00FE1E3D" w:rsidRDefault="00FE1E3D" w:rsidP="00A4583B">
      <w:pPr>
        <w:pStyle w:val="ListParagraph"/>
        <w:numPr>
          <w:ilvl w:val="2"/>
          <w:numId w:val="1"/>
        </w:numPr>
      </w:pPr>
      <w:r>
        <w:t>For cases that include multiple incisions but are built into one case (ex – anterior/posterior spine) – should a note be made when the anterior was closed, posterior was cut and closed?</w:t>
      </w:r>
    </w:p>
    <w:p w:rsidR="00A123E6" w:rsidRDefault="0097769E" w:rsidP="00A123E6">
      <w:pPr>
        <w:pStyle w:val="ListParagraph"/>
        <w:numPr>
          <w:ilvl w:val="1"/>
          <w:numId w:val="1"/>
        </w:numPr>
      </w:pPr>
      <w:r>
        <w:t>Cut time</w:t>
      </w:r>
    </w:p>
    <w:p w:rsidR="0097769E" w:rsidRDefault="0097769E" w:rsidP="0097769E">
      <w:pPr>
        <w:pStyle w:val="ListParagraph"/>
        <w:numPr>
          <w:ilvl w:val="2"/>
          <w:numId w:val="1"/>
        </w:numPr>
      </w:pPr>
      <w:r>
        <w:t>Is it always when incision is made?</w:t>
      </w:r>
    </w:p>
    <w:p w:rsidR="0097769E" w:rsidRDefault="0097769E" w:rsidP="0097769E">
      <w:pPr>
        <w:pStyle w:val="ListParagraph"/>
        <w:numPr>
          <w:ilvl w:val="3"/>
          <w:numId w:val="1"/>
        </w:numPr>
      </w:pPr>
      <w:r>
        <w:t>Neuro – is it when Mayfield pins are placed?</w:t>
      </w:r>
    </w:p>
    <w:p w:rsidR="00A10AE5" w:rsidRDefault="00A10AE5" w:rsidP="0097769E">
      <w:pPr>
        <w:pStyle w:val="ListParagraph"/>
        <w:numPr>
          <w:ilvl w:val="3"/>
          <w:numId w:val="1"/>
        </w:numPr>
      </w:pPr>
      <w:r>
        <w:t>Is it when surgeon starts x-ray with a spinal needle in the patient’s back?</w:t>
      </w:r>
    </w:p>
    <w:p w:rsidR="00A10AE5" w:rsidRDefault="00A10AE5" w:rsidP="0097769E">
      <w:pPr>
        <w:pStyle w:val="ListParagraph"/>
        <w:numPr>
          <w:ilvl w:val="3"/>
          <w:numId w:val="1"/>
        </w:numPr>
      </w:pPr>
      <w:r>
        <w:t>Is it when local is injected prior to incision?</w:t>
      </w:r>
    </w:p>
    <w:p w:rsidR="00A10AE5" w:rsidRDefault="00A10AE5" w:rsidP="00A10AE5">
      <w:pPr>
        <w:pStyle w:val="ListParagraph"/>
        <w:numPr>
          <w:ilvl w:val="2"/>
          <w:numId w:val="1"/>
        </w:numPr>
      </w:pPr>
      <w:r>
        <w:t>Sweep of operative site</w:t>
      </w:r>
    </w:p>
    <w:p w:rsidR="00A10AE5" w:rsidRDefault="00A10AE5" w:rsidP="00A10AE5">
      <w:pPr>
        <w:pStyle w:val="ListParagraph"/>
        <w:numPr>
          <w:ilvl w:val="3"/>
          <w:numId w:val="1"/>
        </w:numPr>
      </w:pPr>
      <w:r>
        <w:t>Is this when closing count begins or ends?</w:t>
      </w:r>
    </w:p>
    <w:p w:rsidR="00A10AE5" w:rsidRDefault="00A10AE5" w:rsidP="00A10AE5">
      <w:pPr>
        <w:pStyle w:val="ListParagraph"/>
        <w:numPr>
          <w:ilvl w:val="3"/>
          <w:numId w:val="1"/>
        </w:numPr>
      </w:pPr>
      <w:r>
        <w:t xml:space="preserve">Is this to be charted during closure when the surgical site can’t be “swept”? (ex – eye case, </w:t>
      </w:r>
      <w:proofErr w:type="spellStart"/>
      <w:r>
        <w:t>cysto</w:t>
      </w:r>
      <w:proofErr w:type="spellEnd"/>
      <w:r>
        <w:t xml:space="preserve">, </w:t>
      </w:r>
      <w:proofErr w:type="spellStart"/>
      <w:r>
        <w:t>etc</w:t>
      </w:r>
      <w:proofErr w:type="spellEnd"/>
      <w:r>
        <w:t>)</w:t>
      </w:r>
    </w:p>
    <w:p w:rsidR="00A10AE5" w:rsidRDefault="00A10AE5" w:rsidP="00A10AE5">
      <w:pPr>
        <w:pStyle w:val="ListParagraph"/>
        <w:numPr>
          <w:ilvl w:val="3"/>
          <w:numId w:val="1"/>
        </w:numPr>
      </w:pPr>
      <w:r>
        <w:t>If the surgeon did not verbalize a sweep, should this still be charted when closing?</w:t>
      </w:r>
    </w:p>
    <w:p w:rsidR="00A10AE5" w:rsidRDefault="00A10AE5" w:rsidP="00A10AE5">
      <w:pPr>
        <w:pStyle w:val="ListParagraph"/>
        <w:numPr>
          <w:ilvl w:val="2"/>
          <w:numId w:val="1"/>
        </w:numPr>
      </w:pPr>
      <w:r>
        <w:t>Close time</w:t>
      </w:r>
    </w:p>
    <w:p w:rsidR="00A10AE5" w:rsidRDefault="00A10AE5" w:rsidP="00A10AE5">
      <w:pPr>
        <w:pStyle w:val="ListParagraph"/>
        <w:numPr>
          <w:ilvl w:val="3"/>
          <w:numId w:val="1"/>
        </w:numPr>
      </w:pPr>
      <w:r>
        <w:t>Is this always when the drapes come off the patient?</w:t>
      </w:r>
    </w:p>
    <w:p w:rsidR="00A10AE5" w:rsidRDefault="00A10AE5" w:rsidP="00A10AE5">
      <w:pPr>
        <w:pStyle w:val="ListParagraph"/>
        <w:numPr>
          <w:ilvl w:val="3"/>
          <w:numId w:val="1"/>
        </w:numPr>
      </w:pPr>
      <w:r>
        <w:t>Neuro – is it when Mayfield pins come out?</w:t>
      </w:r>
    </w:p>
    <w:p w:rsidR="00FE1E3D" w:rsidRDefault="00FE1E3D" w:rsidP="00A10AE5">
      <w:pPr>
        <w:pStyle w:val="ListParagraph"/>
        <w:numPr>
          <w:ilvl w:val="3"/>
          <w:numId w:val="1"/>
        </w:numPr>
      </w:pPr>
      <w:r>
        <w:t>Prone – is it when patient is flipped back supine?</w:t>
      </w:r>
    </w:p>
    <w:p w:rsidR="00FE1E3D" w:rsidRDefault="00FE1E3D" w:rsidP="00FE1E3D">
      <w:pPr>
        <w:pStyle w:val="ListParagraph"/>
        <w:numPr>
          <w:ilvl w:val="2"/>
          <w:numId w:val="1"/>
        </w:numPr>
      </w:pPr>
      <w:r>
        <w:t>Ready for OR Discharge</w:t>
      </w:r>
    </w:p>
    <w:p w:rsidR="000E147B" w:rsidRDefault="000E147B" w:rsidP="000E147B">
      <w:pPr>
        <w:pStyle w:val="ListParagraph"/>
        <w:numPr>
          <w:ilvl w:val="3"/>
          <w:numId w:val="1"/>
        </w:numPr>
      </w:pPr>
      <w:r>
        <w:t>When is this used?  Have heard these 2 different scenarios:</w:t>
      </w:r>
    </w:p>
    <w:p w:rsidR="000E147B" w:rsidRDefault="000E147B" w:rsidP="000E147B">
      <w:pPr>
        <w:pStyle w:val="ListParagraph"/>
        <w:numPr>
          <w:ilvl w:val="4"/>
          <w:numId w:val="1"/>
        </w:numPr>
      </w:pPr>
      <w:r>
        <w:t xml:space="preserve">Used when patient is ready to be rolled out of OR – patient is </w:t>
      </w:r>
      <w:proofErr w:type="spellStart"/>
      <w:r>
        <w:t>extubated</w:t>
      </w:r>
      <w:proofErr w:type="spellEnd"/>
      <w:r>
        <w:t xml:space="preserve">, </w:t>
      </w:r>
      <w:proofErr w:type="spellStart"/>
      <w:r>
        <w:t>sats</w:t>
      </w:r>
      <w:proofErr w:type="spellEnd"/>
      <w:r>
        <w:t xml:space="preserve"> are solid, </w:t>
      </w:r>
      <w:proofErr w:type="spellStart"/>
      <w:r>
        <w:t>etc</w:t>
      </w:r>
      <w:proofErr w:type="spellEnd"/>
    </w:p>
    <w:p w:rsidR="000E147B" w:rsidRDefault="000E147B" w:rsidP="000E147B">
      <w:pPr>
        <w:pStyle w:val="ListParagraph"/>
        <w:numPr>
          <w:ilvl w:val="4"/>
          <w:numId w:val="1"/>
        </w:numPr>
      </w:pPr>
      <w:r>
        <w:t xml:space="preserve">Used only when patient is ready to be rolled out of OR but there is nowhere to transfer patient to (PACU hold, ICU bed/room not ready, </w:t>
      </w:r>
      <w:proofErr w:type="spellStart"/>
      <w:r>
        <w:t>etc</w:t>
      </w:r>
      <w:proofErr w:type="spellEnd"/>
      <w:r>
        <w:t>)</w:t>
      </w:r>
    </w:p>
    <w:p w:rsidR="0044777F" w:rsidRPr="00444644" w:rsidRDefault="0044777F" w:rsidP="0044777F">
      <w:pPr>
        <w:pStyle w:val="ListParagraph"/>
        <w:numPr>
          <w:ilvl w:val="0"/>
          <w:numId w:val="1"/>
        </w:numPr>
        <w:rPr>
          <w:b/>
        </w:rPr>
      </w:pPr>
      <w:r w:rsidRPr="00444644">
        <w:rPr>
          <w:b/>
        </w:rPr>
        <w:t xml:space="preserve">Allergies </w:t>
      </w:r>
    </w:p>
    <w:p w:rsidR="0044777F" w:rsidRDefault="0044777F" w:rsidP="0044777F">
      <w:pPr>
        <w:pStyle w:val="ListParagraph"/>
        <w:numPr>
          <w:ilvl w:val="1"/>
          <w:numId w:val="1"/>
        </w:numPr>
      </w:pPr>
      <w:r>
        <w:t>Allergies to be reviewed prior to cut time and again before closing?</w:t>
      </w:r>
    </w:p>
    <w:p w:rsidR="00CD42AA" w:rsidRDefault="00CD42AA" w:rsidP="0044777F">
      <w:pPr>
        <w:pStyle w:val="ListParagraph"/>
        <w:numPr>
          <w:ilvl w:val="1"/>
          <w:numId w:val="1"/>
        </w:numPr>
      </w:pPr>
      <w:r>
        <w:t>If patient states that they are NOT allergic to something listed in allergy screen, can we remove the allergy?</w:t>
      </w:r>
    </w:p>
    <w:p w:rsidR="0044777F" w:rsidRPr="00444644" w:rsidRDefault="0044777F" w:rsidP="0044777F">
      <w:pPr>
        <w:pStyle w:val="ListParagraph"/>
        <w:numPr>
          <w:ilvl w:val="0"/>
          <w:numId w:val="1"/>
        </w:numPr>
        <w:rPr>
          <w:b/>
        </w:rPr>
      </w:pPr>
      <w:r w:rsidRPr="00444644">
        <w:rPr>
          <w:b/>
        </w:rPr>
        <w:t>Staff</w:t>
      </w:r>
    </w:p>
    <w:p w:rsidR="0044777F" w:rsidRDefault="0044777F" w:rsidP="0044777F">
      <w:pPr>
        <w:pStyle w:val="ListParagraph"/>
        <w:numPr>
          <w:ilvl w:val="1"/>
          <w:numId w:val="1"/>
        </w:numPr>
      </w:pPr>
      <w:r>
        <w:lastRenderedPageBreak/>
        <w:t>How are radiology techs to be charted?  They are often “in and out” and staff changes constantly</w:t>
      </w:r>
    </w:p>
    <w:p w:rsidR="0044777F" w:rsidRDefault="00187860" w:rsidP="0044777F">
      <w:pPr>
        <w:pStyle w:val="ListParagraph"/>
        <w:numPr>
          <w:ilvl w:val="1"/>
          <w:numId w:val="1"/>
        </w:numPr>
      </w:pPr>
      <w:r>
        <w:t>Expectations for breaks / relief person</w:t>
      </w:r>
    </w:p>
    <w:p w:rsidR="00187860" w:rsidRDefault="00187860" w:rsidP="00187860">
      <w:pPr>
        <w:pStyle w:val="ListParagraph"/>
        <w:numPr>
          <w:ilvl w:val="2"/>
          <w:numId w:val="1"/>
        </w:numPr>
      </w:pPr>
      <w:r>
        <w:t>“Circulator/scrub relief” to be used only for temporary relief, whereas “circulator/scrub” to be used for permanent relief?</w:t>
      </w:r>
    </w:p>
    <w:p w:rsidR="00187860" w:rsidRDefault="00187860" w:rsidP="00187860">
      <w:pPr>
        <w:pStyle w:val="ListParagraph"/>
        <w:numPr>
          <w:ilvl w:val="2"/>
          <w:numId w:val="1"/>
        </w:numPr>
      </w:pPr>
      <w:r>
        <w:t>Clock people in and out when they leave even if for temporary relief</w:t>
      </w:r>
    </w:p>
    <w:p w:rsidR="00187860" w:rsidRPr="00444644" w:rsidRDefault="00187860" w:rsidP="00187860">
      <w:pPr>
        <w:pStyle w:val="ListParagraph"/>
        <w:numPr>
          <w:ilvl w:val="0"/>
          <w:numId w:val="1"/>
        </w:numPr>
        <w:rPr>
          <w:b/>
        </w:rPr>
      </w:pPr>
      <w:r w:rsidRPr="00444644">
        <w:rPr>
          <w:b/>
        </w:rPr>
        <w:t>Counts</w:t>
      </w:r>
    </w:p>
    <w:p w:rsidR="00187860" w:rsidRDefault="00187860" w:rsidP="00187860">
      <w:pPr>
        <w:pStyle w:val="ListParagraph"/>
        <w:numPr>
          <w:ilvl w:val="1"/>
          <w:numId w:val="1"/>
        </w:numPr>
      </w:pPr>
      <w:r>
        <w:t>“2</w:t>
      </w:r>
      <w:r w:rsidRPr="00187860">
        <w:rPr>
          <w:vertAlign w:val="superscript"/>
        </w:rPr>
        <w:t>nd</w:t>
      </w:r>
      <w:r>
        <w:t xml:space="preserve"> procedure closing / final” to be used for closing of additional incision? (ex – anterior / posterior spine where there is a closing and final for anterior and closing and final for posterior)</w:t>
      </w:r>
    </w:p>
    <w:p w:rsidR="00187860" w:rsidRDefault="00187860" w:rsidP="00187860">
      <w:pPr>
        <w:pStyle w:val="ListParagraph"/>
        <w:numPr>
          <w:ilvl w:val="1"/>
          <w:numId w:val="1"/>
        </w:numPr>
      </w:pPr>
      <w:r>
        <w:t>Incorrect counts</w:t>
      </w:r>
    </w:p>
    <w:p w:rsidR="00187860" w:rsidRDefault="00FA531D" w:rsidP="00187860">
      <w:pPr>
        <w:pStyle w:val="ListParagraph"/>
        <w:numPr>
          <w:ilvl w:val="2"/>
          <w:numId w:val="1"/>
        </w:numPr>
      </w:pPr>
      <w:r>
        <w:t>How detailed should comments be for incorrect counts?  Name of radiologist and MD that reviewed films included, but should the lost item be documented?</w:t>
      </w:r>
    </w:p>
    <w:p w:rsidR="00FA531D" w:rsidRDefault="00FA531D" w:rsidP="00FA531D">
      <w:pPr>
        <w:pStyle w:val="ListParagraph"/>
        <w:numPr>
          <w:ilvl w:val="2"/>
          <w:numId w:val="1"/>
        </w:numPr>
      </w:pPr>
      <w:r>
        <w:t>Make sure to document only the right section as “incorrect” (if instrument count is incorrect, don’t also include sponge/sharps as incorrect)</w:t>
      </w:r>
    </w:p>
    <w:p w:rsidR="000E147B" w:rsidRDefault="000E147B" w:rsidP="000E147B">
      <w:pPr>
        <w:pStyle w:val="ListParagraph"/>
        <w:numPr>
          <w:ilvl w:val="1"/>
          <w:numId w:val="1"/>
        </w:numPr>
      </w:pPr>
      <w:r>
        <w:t xml:space="preserve">Spine – ALIFs – document that fluoro image was read by </w:t>
      </w:r>
      <w:proofErr w:type="spellStart"/>
      <w:r>
        <w:t>Dr</w:t>
      </w:r>
      <w:proofErr w:type="spellEnd"/>
      <w:r>
        <w:t>?</w:t>
      </w:r>
    </w:p>
    <w:p w:rsidR="005703C8" w:rsidRDefault="005703C8" w:rsidP="000E147B">
      <w:pPr>
        <w:pStyle w:val="ListParagraph"/>
        <w:numPr>
          <w:ilvl w:val="1"/>
          <w:numId w:val="1"/>
        </w:numPr>
      </w:pPr>
      <w:r>
        <w:t>“Other” tab needs to be checked when item does not fit into sponge/sharp/instrument?  Ex – vessel loops, clip bars</w:t>
      </w:r>
    </w:p>
    <w:p w:rsidR="0025564C" w:rsidRDefault="003951C9" w:rsidP="000E147B">
      <w:pPr>
        <w:pStyle w:val="ListParagraph"/>
        <w:numPr>
          <w:ilvl w:val="1"/>
          <w:numId w:val="1"/>
        </w:numPr>
      </w:pPr>
      <w:r>
        <w:t>“No</w:t>
      </w:r>
      <w:r w:rsidR="0025564C">
        <w:t xml:space="preserve"> counts needed” checked only when no countable items are on the field?</w:t>
      </w:r>
    </w:p>
    <w:p w:rsidR="00FA531D" w:rsidRPr="00444644" w:rsidRDefault="00FA531D" w:rsidP="00FA531D">
      <w:pPr>
        <w:pStyle w:val="ListParagraph"/>
        <w:numPr>
          <w:ilvl w:val="0"/>
          <w:numId w:val="1"/>
        </w:numPr>
        <w:rPr>
          <w:b/>
        </w:rPr>
      </w:pPr>
      <w:r w:rsidRPr="00444644">
        <w:rPr>
          <w:b/>
        </w:rPr>
        <w:t>Pre-op Skin</w:t>
      </w:r>
    </w:p>
    <w:p w:rsidR="00FA531D" w:rsidRDefault="00AD7C7D" w:rsidP="00FA531D">
      <w:pPr>
        <w:pStyle w:val="ListParagraph"/>
        <w:numPr>
          <w:ilvl w:val="1"/>
          <w:numId w:val="1"/>
        </w:numPr>
      </w:pPr>
      <w:r>
        <w:t>Overall assessment must be charted</w:t>
      </w:r>
    </w:p>
    <w:p w:rsidR="00AD7C7D" w:rsidRDefault="00AD7C7D" w:rsidP="00FA531D">
      <w:pPr>
        <w:pStyle w:val="ListParagraph"/>
        <w:numPr>
          <w:ilvl w:val="1"/>
          <w:numId w:val="1"/>
        </w:numPr>
      </w:pPr>
      <w:r>
        <w:t>What is the expectation for Grounding/Positioning/Warming/Operative/Tourniquet?</w:t>
      </w:r>
    </w:p>
    <w:p w:rsidR="00AD7C7D" w:rsidRDefault="00AD7C7D" w:rsidP="00AD7C7D">
      <w:pPr>
        <w:pStyle w:val="ListParagraph"/>
        <w:numPr>
          <w:ilvl w:val="2"/>
          <w:numId w:val="1"/>
        </w:numPr>
      </w:pPr>
      <w:r>
        <w:t>Operative pre – W/D/I and post – incision?</w:t>
      </w:r>
    </w:p>
    <w:p w:rsidR="00AD7C7D" w:rsidRPr="00444644" w:rsidRDefault="00AD7C7D" w:rsidP="00AD7C7D">
      <w:pPr>
        <w:pStyle w:val="ListParagraph"/>
        <w:numPr>
          <w:ilvl w:val="0"/>
          <w:numId w:val="1"/>
        </w:numPr>
        <w:rPr>
          <w:b/>
        </w:rPr>
      </w:pPr>
      <w:r w:rsidRPr="00444644">
        <w:rPr>
          <w:b/>
        </w:rPr>
        <w:t>Site Prep</w:t>
      </w:r>
    </w:p>
    <w:p w:rsidR="00AD7C7D" w:rsidRPr="00AD7C7D" w:rsidRDefault="00AD7C7D" w:rsidP="00AD7C7D">
      <w:pPr>
        <w:pStyle w:val="ListParagraph"/>
        <w:numPr>
          <w:ilvl w:val="1"/>
          <w:numId w:val="1"/>
        </w:num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w:t>
      </w:r>
      <w:r w:rsidRPr="00AD7C7D">
        <w:rPr>
          <w:rFonts w:ascii="Times New Roman" w:hAnsi="Times New Roman" w:cs="Times New Roman"/>
          <w:sz w:val="24"/>
          <w:szCs w:val="24"/>
        </w:rPr>
        <w:t>Fire Risk Reduction strategies for use of alcohol based preps have been implemented prior to in</w:t>
      </w:r>
      <w:r>
        <w:rPr>
          <w:rFonts w:ascii="Times New Roman" w:hAnsi="Times New Roman" w:cs="Times New Roman"/>
          <w:sz w:val="24"/>
          <w:szCs w:val="24"/>
        </w:rPr>
        <w:t>itiating the surgical procedure” – does this need to be more specific?  Have heard that other hospitals chart the time the patient was prepped and the time the patient was draped so dry time can be calculated.</w:t>
      </w:r>
    </w:p>
    <w:p w:rsidR="00AD7C7D" w:rsidRPr="00444644" w:rsidRDefault="00737195" w:rsidP="00737195">
      <w:pPr>
        <w:pStyle w:val="ListParagraph"/>
        <w:numPr>
          <w:ilvl w:val="0"/>
          <w:numId w:val="1"/>
        </w:numPr>
        <w:rPr>
          <w:b/>
        </w:rPr>
      </w:pPr>
      <w:r w:rsidRPr="00444644">
        <w:rPr>
          <w:b/>
        </w:rPr>
        <w:t>Positioning</w:t>
      </w:r>
    </w:p>
    <w:p w:rsidR="00737195" w:rsidRDefault="009E109B" w:rsidP="00737195">
      <w:pPr>
        <w:pStyle w:val="ListParagraph"/>
        <w:numPr>
          <w:ilvl w:val="1"/>
          <w:numId w:val="1"/>
        </w:numPr>
      </w:pPr>
      <w:r>
        <w:t xml:space="preserve">Be sure to delete “extra” positions. Ex – </w:t>
      </w:r>
      <w:proofErr w:type="spellStart"/>
      <w:r>
        <w:t>crani</w:t>
      </w:r>
      <w:proofErr w:type="spellEnd"/>
      <w:r>
        <w:t xml:space="preserve"> positioning sometimes includes supine, prone, </w:t>
      </w:r>
      <w:proofErr w:type="spellStart"/>
      <w:r>
        <w:t>etc</w:t>
      </w:r>
      <w:proofErr w:type="spellEnd"/>
      <w:r>
        <w:t xml:space="preserve"> – and people do not </w:t>
      </w:r>
      <w:r w:rsidR="00057326">
        <w:t>delete the positions not in use</w:t>
      </w:r>
    </w:p>
    <w:p w:rsidR="00057326" w:rsidRDefault="00057326" w:rsidP="00737195">
      <w:pPr>
        <w:pStyle w:val="ListParagraph"/>
        <w:numPr>
          <w:ilvl w:val="1"/>
          <w:numId w:val="1"/>
        </w:numPr>
      </w:pPr>
      <w:r>
        <w:t xml:space="preserve">Be as specific as possible – instead of “foam pad”, use “foam pad elbow”, </w:t>
      </w:r>
      <w:proofErr w:type="spellStart"/>
      <w:r>
        <w:t>etc</w:t>
      </w:r>
      <w:proofErr w:type="spellEnd"/>
    </w:p>
    <w:p w:rsidR="00057326" w:rsidRDefault="00CD42AA" w:rsidP="00737195">
      <w:pPr>
        <w:pStyle w:val="ListParagraph"/>
        <w:numPr>
          <w:ilvl w:val="1"/>
          <w:numId w:val="1"/>
        </w:numPr>
      </w:pPr>
      <w:r>
        <w:t xml:space="preserve">Positioned by:  Some people will only chart that the surgeon positioned.  Need to include </w:t>
      </w:r>
      <w:proofErr w:type="gramStart"/>
      <w:r>
        <w:t>anesthesia</w:t>
      </w:r>
      <w:proofErr w:type="gramEnd"/>
      <w:r>
        <w:t xml:space="preserve"> (if applicable), residents, nurses, techs, and everyone that was involved</w:t>
      </w:r>
      <w:r w:rsidR="00073667">
        <w:t>?</w:t>
      </w:r>
    </w:p>
    <w:p w:rsidR="00CD42AA" w:rsidRDefault="00CD42AA" w:rsidP="00737195">
      <w:pPr>
        <w:pStyle w:val="ListParagraph"/>
        <w:numPr>
          <w:ilvl w:val="1"/>
          <w:numId w:val="1"/>
        </w:numPr>
      </w:pPr>
      <w:r>
        <w:t xml:space="preserve">Expectation for comments </w:t>
      </w:r>
    </w:p>
    <w:p w:rsidR="00CD42AA" w:rsidRDefault="00CD42AA" w:rsidP="00CD42AA">
      <w:pPr>
        <w:pStyle w:val="ListParagraph"/>
        <w:numPr>
          <w:ilvl w:val="2"/>
          <w:numId w:val="1"/>
        </w:numPr>
      </w:pPr>
      <w:r>
        <w:t>“Positioning approved and directed by Dr. ______</w:t>
      </w:r>
      <w:proofErr w:type="gramStart"/>
      <w:r>
        <w:t>” ?</w:t>
      </w:r>
      <w:proofErr w:type="gramEnd"/>
    </w:p>
    <w:p w:rsidR="00CD42AA" w:rsidRDefault="00A4583B" w:rsidP="00A4583B">
      <w:pPr>
        <w:pStyle w:val="ListParagraph"/>
        <w:numPr>
          <w:ilvl w:val="1"/>
          <w:numId w:val="1"/>
        </w:numPr>
      </w:pPr>
      <w:r>
        <w:t xml:space="preserve">Include material of mattress / pads!  </w:t>
      </w:r>
    </w:p>
    <w:p w:rsidR="002E74B7" w:rsidRPr="00444644" w:rsidRDefault="002E74B7" w:rsidP="002E74B7">
      <w:pPr>
        <w:pStyle w:val="ListParagraph"/>
        <w:numPr>
          <w:ilvl w:val="0"/>
          <w:numId w:val="1"/>
        </w:numPr>
        <w:rPr>
          <w:b/>
        </w:rPr>
      </w:pPr>
      <w:r w:rsidRPr="00444644">
        <w:rPr>
          <w:b/>
        </w:rPr>
        <w:t>Timeout</w:t>
      </w:r>
    </w:p>
    <w:p w:rsidR="002E74B7" w:rsidRDefault="002E74B7" w:rsidP="002E74B7">
      <w:pPr>
        <w:pStyle w:val="ListParagraph"/>
        <w:numPr>
          <w:ilvl w:val="1"/>
          <w:numId w:val="1"/>
        </w:numPr>
      </w:pPr>
      <w:r>
        <w:t>Briefing</w:t>
      </w:r>
    </w:p>
    <w:p w:rsidR="002E74B7" w:rsidRDefault="002E74B7" w:rsidP="002E74B7">
      <w:pPr>
        <w:pStyle w:val="ListParagraph"/>
        <w:numPr>
          <w:ilvl w:val="2"/>
          <w:numId w:val="1"/>
        </w:numPr>
      </w:pPr>
      <w:r>
        <w:t>Have heard staff say that all of this is “yes” if it was ADDRESSED – ex – even if the patient did not receive a Foley, they still mark “Is Foley required” as “yes” because it was addressed instead of “no – a Foley is not required”</w:t>
      </w:r>
    </w:p>
    <w:p w:rsidR="002E74B7" w:rsidRDefault="002E74B7" w:rsidP="002E74B7">
      <w:pPr>
        <w:pStyle w:val="ListParagraph"/>
        <w:numPr>
          <w:ilvl w:val="2"/>
          <w:numId w:val="1"/>
        </w:numPr>
      </w:pPr>
      <w:r>
        <w:lastRenderedPageBreak/>
        <w:t>Can there be an N/A for “images/films displayed” and “implants available”?</w:t>
      </w:r>
    </w:p>
    <w:p w:rsidR="002E74B7" w:rsidRDefault="002E74B7" w:rsidP="002E74B7">
      <w:pPr>
        <w:pStyle w:val="ListParagraph"/>
        <w:numPr>
          <w:ilvl w:val="2"/>
          <w:numId w:val="1"/>
        </w:numPr>
      </w:pPr>
      <w:r>
        <w:t>Consensus on delay, first case – is this ONLY to be “yes” if it is the first case?  What if there was a delay on the second case and there was consensus?</w:t>
      </w:r>
    </w:p>
    <w:p w:rsidR="002E74B7" w:rsidRPr="00444644" w:rsidRDefault="002E74B7" w:rsidP="002E74B7">
      <w:pPr>
        <w:pStyle w:val="ListParagraph"/>
        <w:numPr>
          <w:ilvl w:val="0"/>
          <w:numId w:val="1"/>
        </w:numPr>
        <w:rPr>
          <w:b/>
        </w:rPr>
      </w:pPr>
      <w:r w:rsidRPr="00444644">
        <w:rPr>
          <w:b/>
        </w:rPr>
        <w:t>Delay</w:t>
      </w:r>
    </w:p>
    <w:p w:rsidR="002E74B7" w:rsidRDefault="00023B50" w:rsidP="002E74B7">
      <w:pPr>
        <w:pStyle w:val="ListParagraph"/>
        <w:numPr>
          <w:ilvl w:val="1"/>
          <w:numId w:val="1"/>
        </w:numPr>
      </w:pPr>
      <w:r>
        <w:t>If a patient is brought back to the room later than their scheduled start time due to the previous case running late, BUT room turnover was completed in the proper 30 minute timeframe, should a delay be charted?</w:t>
      </w:r>
    </w:p>
    <w:p w:rsidR="00023B50" w:rsidRDefault="00023B50" w:rsidP="00023B50">
      <w:pPr>
        <w:pStyle w:val="ListParagraph"/>
        <w:numPr>
          <w:ilvl w:val="1"/>
          <w:numId w:val="1"/>
        </w:numPr>
      </w:pPr>
      <w:r>
        <w:t>If the case to follow your room is an RFT and turnover time was greater than 30 minutes, should a delay be charted?</w:t>
      </w:r>
    </w:p>
    <w:p w:rsidR="00023B50" w:rsidRPr="00444644" w:rsidRDefault="00023B50" w:rsidP="00023B50">
      <w:pPr>
        <w:pStyle w:val="ListParagraph"/>
        <w:numPr>
          <w:ilvl w:val="0"/>
          <w:numId w:val="1"/>
        </w:numPr>
        <w:rPr>
          <w:b/>
        </w:rPr>
      </w:pPr>
      <w:r w:rsidRPr="00444644">
        <w:rPr>
          <w:b/>
        </w:rPr>
        <w:t>Nursing Notes</w:t>
      </w:r>
    </w:p>
    <w:p w:rsidR="00023B50" w:rsidRDefault="0021476C" w:rsidP="00023B50">
      <w:pPr>
        <w:pStyle w:val="ListParagraph"/>
        <w:numPr>
          <w:ilvl w:val="1"/>
          <w:numId w:val="1"/>
        </w:numPr>
      </w:pPr>
      <w:r>
        <w:t>Patient education and preop interview to be charted here?</w:t>
      </w:r>
    </w:p>
    <w:p w:rsidR="0021476C" w:rsidRDefault="0021476C" w:rsidP="0021476C">
      <w:pPr>
        <w:pStyle w:val="ListParagraph"/>
        <w:numPr>
          <w:ilvl w:val="2"/>
          <w:numId w:val="1"/>
        </w:numPr>
      </w:pPr>
      <w:r>
        <w:t xml:space="preserve">What should be included in a “template” to present to staff?  How specific does it need to get?  Should we include specifics about WHAT they were educated about (SCDs, Foley, </w:t>
      </w:r>
      <w:proofErr w:type="spellStart"/>
      <w:r>
        <w:t>etc</w:t>
      </w:r>
      <w:proofErr w:type="spellEnd"/>
      <w:r>
        <w:t>)</w:t>
      </w:r>
      <w:proofErr w:type="gramStart"/>
      <w:r>
        <w:t>.</w:t>
      </w:r>
      <w:proofErr w:type="gramEnd"/>
      <w:r>
        <w:t xml:space="preserve">  Need to include if family was present?</w:t>
      </w:r>
    </w:p>
    <w:p w:rsidR="0021476C" w:rsidRDefault="0021476C" w:rsidP="0021476C">
      <w:pPr>
        <w:pStyle w:val="ListParagraph"/>
        <w:numPr>
          <w:ilvl w:val="3"/>
          <w:numId w:val="1"/>
        </w:numPr>
      </w:pPr>
      <w:r>
        <w:t>My example – “</w:t>
      </w:r>
      <w:r w:rsidRPr="0021476C">
        <w:t>Patient interviewed in preop area.  Correct patient identified by name, date of birth, and verbal confirmation.  Reviewed chart, confirmed consents signed.  Patient verbalizes understanding of procedure.  Patient educated and oriented to OR environment and denies further questions</w:t>
      </w:r>
      <w:r>
        <w:t>”</w:t>
      </w:r>
    </w:p>
    <w:p w:rsidR="0021476C" w:rsidRDefault="0021476C" w:rsidP="0021476C">
      <w:pPr>
        <w:pStyle w:val="ListParagraph"/>
        <w:numPr>
          <w:ilvl w:val="4"/>
          <w:numId w:val="1"/>
        </w:numPr>
      </w:pPr>
      <w:r>
        <w:t>I make changes as necessary (Patient interviewed in ICU / patient identified by spouse if patient intubated / Interviewed with assistance from translator / only chart that consents are signed if they really have been signed</w:t>
      </w:r>
    </w:p>
    <w:p w:rsidR="005703C8" w:rsidRDefault="005703C8" w:rsidP="005703C8">
      <w:pPr>
        <w:pStyle w:val="ListParagraph"/>
        <w:numPr>
          <w:ilvl w:val="2"/>
          <w:numId w:val="1"/>
        </w:numPr>
      </w:pPr>
      <w:r>
        <w:t>OR should this be charted in OR Pre-op Checklist?</w:t>
      </w:r>
    </w:p>
    <w:p w:rsidR="0021476C" w:rsidRPr="00444644" w:rsidRDefault="0021476C" w:rsidP="0021476C">
      <w:pPr>
        <w:pStyle w:val="ListParagraph"/>
        <w:numPr>
          <w:ilvl w:val="0"/>
          <w:numId w:val="1"/>
        </w:numPr>
        <w:rPr>
          <w:b/>
        </w:rPr>
      </w:pPr>
      <w:r w:rsidRPr="00444644">
        <w:rPr>
          <w:b/>
        </w:rPr>
        <w:t>Lines / Drains / Airway</w:t>
      </w:r>
    </w:p>
    <w:p w:rsidR="0021476C" w:rsidRDefault="0021476C" w:rsidP="0021476C">
      <w:pPr>
        <w:pStyle w:val="ListParagraph"/>
        <w:numPr>
          <w:ilvl w:val="1"/>
          <w:numId w:val="1"/>
        </w:numPr>
      </w:pPr>
      <w:r>
        <w:t xml:space="preserve">Anesthesia is responsible for charting lines that THEY have added / </w:t>
      </w:r>
      <w:proofErr w:type="spellStart"/>
      <w:r>
        <w:t>DC’d</w:t>
      </w:r>
      <w:proofErr w:type="spellEnd"/>
      <w:r>
        <w:t xml:space="preserve">?  </w:t>
      </w:r>
    </w:p>
    <w:p w:rsidR="0021476C" w:rsidRDefault="0021476C" w:rsidP="0021476C">
      <w:pPr>
        <w:pStyle w:val="ListParagraph"/>
        <w:numPr>
          <w:ilvl w:val="1"/>
          <w:numId w:val="1"/>
        </w:numPr>
      </w:pPr>
      <w:r>
        <w:t>Reminders of what needs to be charted by OR RN if new</w:t>
      </w:r>
      <w:r w:rsidR="00B456FD">
        <w:t xml:space="preserve"> (commonly missed in bold)</w:t>
      </w:r>
    </w:p>
    <w:p w:rsidR="0021476C" w:rsidRDefault="0021476C" w:rsidP="0021476C">
      <w:pPr>
        <w:pStyle w:val="ListParagraph"/>
        <w:numPr>
          <w:ilvl w:val="2"/>
          <w:numId w:val="1"/>
        </w:numPr>
      </w:pPr>
      <w:r w:rsidRPr="00B456FD">
        <w:rPr>
          <w:b/>
        </w:rPr>
        <w:t>Bladder Diversion, Bowel Diversion</w:t>
      </w:r>
      <w:r>
        <w:t>, Burn, Chest Tube, Drains</w:t>
      </w:r>
      <w:r w:rsidRPr="00B456FD">
        <w:rPr>
          <w:b/>
        </w:rPr>
        <w:t>, Gastrostomy</w:t>
      </w:r>
      <w:r>
        <w:t xml:space="preserve">, External Ventricular Drain, Foley, </w:t>
      </w:r>
      <w:r w:rsidRPr="00B456FD">
        <w:rPr>
          <w:b/>
        </w:rPr>
        <w:t>Flap</w:t>
      </w:r>
      <w:r>
        <w:t xml:space="preserve">, Incision, Intrathecal Catheter, Pain Buster, Lumbar Drain, </w:t>
      </w:r>
      <w:r w:rsidRPr="00B456FD">
        <w:rPr>
          <w:b/>
        </w:rPr>
        <w:t>Wound Vac</w:t>
      </w:r>
      <w:r>
        <w:t xml:space="preserve"> (Negative pressure wound therapy), Nephrostomy</w:t>
      </w:r>
      <w:r w:rsidR="00B456FD">
        <w:t xml:space="preserve">, </w:t>
      </w:r>
      <w:r w:rsidR="00B456FD" w:rsidRPr="00B456FD">
        <w:rPr>
          <w:b/>
        </w:rPr>
        <w:t>Tracheostomy</w:t>
      </w:r>
      <w:r w:rsidR="00B456FD">
        <w:t>, Open Drain, Peritoneal Dialysis Catheter, Pressure Ulcer, Incontinence Associated Dermatitis, Suprapubic Catheter, Ureteral drain / stent, Packing (non-wound packing)</w:t>
      </w:r>
    </w:p>
    <w:p w:rsidR="000A0563" w:rsidRDefault="000A0563" w:rsidP="000A0563">
      <w:pPr>
        <w:pStyle w:val="ListParagraph"/>
        <w:numPr>
          <w:ilvl w:val="1"/>
          <w:numId w:val="1"/>
        </w:numPr>
      </w:pPr>
      <w:r>
        <w:t xml:space="preserve">Drain # - this should assign the drain a number for future charting. </w:t>
      </w:r>
    </w:p>
    <w:p w:rsidR="000A0563" w:rsidRDefault="000A0563" w:rsidP="000A0563">
      <w:pPr>
        <w:pStyle w:val="ListParagraph"/>
        <w:numPr>
          <w:ilvl w:val="2"/>
          <w:numId w:val="1"/>
        </w:numPr>
      </w:pPr>
      <w:r>
        <w:t>Ex – put in 3 JP drains – assign each one either a 1,2, or 3 so they can be labeled</w:t>
      </w:r>
    </w:p>
    <w:p w:rsidR="0031400B" w:rsidRDefault="0031400B" w:rsidP="0031400B">
      <w:pPr>
        <w:pStyle w:val="ListParagraph"/>
        <w:numPr>
          <w:ilvl w:val="3"/>
          <w:numId w:val="1"/>
        </w:numPr>
      </w:pPr>
      <w:r>
        <w:t>Some nurses have stated they chart this as “number of drains” – so all three drains get the number 3 because there are 3 drains</w:t>
      </w:r>
    </w:p>
    <w:p w:rsidR="00026878" w:rsidRDefault="00026878" w:rsidP="00026878">
      <w:pPr>
        <w:pStyle w:val="ListParagraph"/>
        <w:numPr>
          <w:ilvl w:val="1"/>
          <w:numId w:val="1"/>
        </w:numPr>
      </w:pPr>
      <w:r>
        <w:t>Foley – Assessment of urine?</w:t>
      </w:r>
    </w:p>
    <w:p w:rsidR="00026878" w:rsidRDefault="00026878" w:rsidP="00026878">
      <w:pPr>
        <w:pStyle w:val="ListParagraph"/>
        <w:numPr>
          <w:ilvl w:val="1"/>
          <w:numId w:val="1"/>
        </w:numPr>
      </w:pPr>
      <w:r>
        <w:t>Drain – Assessment of output?</w:t>
      </w:r>
    </w:p>
    <w:p w:rsidR="00026878" w:rsidRDefault="00026878" w:rsidP="00026878">
      <w:pPr>
        <w:pStyle w:val="ListParagraph"/>
        <w:numPr>
          <w:ilvl w:val="2"/>
          <w:numId w:val="1"/>
        </w:numPr>
      </w:pPr>
      <w:r>
        <w:t>What do we need to chart as assessment of LDAs?</w:t>
      </w:r>
    </w:p>
    <w:p w:rsidR="00026878" w:rsidRPr="00444644" w:rsidRDefault="00026878" w:rsidP="00026878">
      <w:pPr>
        <w:pStyle w:val="ListParagraph"/>
        <w:numPr>
          <w:ilvl w:val="0"/>
          <w:numId w:val="1"/>
        </w:numPr>
        <w:rPr>
          <w:b/>
        </w:rPr>
      </w:pPr>
      <w:r w:rsidRPr="00444644">
        <w:rPr>
          <w:b/>
        </w:rPr>
        <w:t>Braden Scale</w:t>
      </w:r>
    </w:p>
    <w:p w:rsidR="00026878" w:rsidRDefault="00026878" w:rsidP="00026878">
      <w:pPr>
        <w:pStyle w:val="ListParagraph"/>
        <w:numPr>
          <w:ilvl w:val="1"/>
          <w:numId w:val="1"/>
        </w:numPr>
      </w:pPr>
      <w:r>
        <w:lastRenderedPageBreak/>
        <w:t>If pre-op nurse / ICU nurse has completed the Braden scale assessment, does t</w:t>
      </w:r>
      <w:r w:rsidR="000C60C5">
        <w:t>he OR nurse need to complete it as well?</w:t>
      </w:r>
    </w:p>
    <w:p w:rsidR="00026878" w:rsidRDefault="00026878" w:rsidP="00026878">
      <w:pPr>
        <w:pStyle w:val="ListParagraph"/>
        <w:numPr>
          <w:ilvl w:val="1"/>
          <w:numId w:val="1"/>
        </w:numPr>
      </w:pPr>
      <w:r>
        <w:t>If pre-op / ICU nurse has NOT completed the Braden scale, does the OR nurse need to complete it?  And will it be filled out as a “pre-op” patient and not an anesthetized patient?</w:t>
      </w:r>
    </w:p>
    <w:p w:rsidR="00444644" w:rsidRPr="00444644" w:rsidRDefault="00444644" w:rsidP="00444644">
      <w:pPr>
        <w:rPr>
          <w:b/>
          <w:u w:val="single"/>
        </w:rPr>
      </w:pPr>
      <w:r w:rsidRPr="00444644">
        <w:rPr>
          <w:b/>
          <w:u w:val="single"/>
        </w:rPr>
        <w:t>Procedure</w:t>
      </w:r>
    </w:p>
    <w:p w:rsidR="00026878" w:rsidRPr="00444644" w:rsidRDefault="00502AA8" w:rsidP="00026878">
      <w:pPr>
        <w:pStyle w:val="ListParagraph"/>
        <w:numPr>
          <w:ilvl w:val="0"/>
          <w:numId w:val="1"/>
        </w:numPr>
        <w:rPr>
          <w:b/>
        </w:rPr>
      </w:pPr>
      <w:r w:rsidRPr="00444644">
        <w:rPr>
          <w:b/>
        </w:rPr>
        <w:t>Procedures</w:t>
      </w:r>
    </w:p>
    <w:p w:rsidR="00502AA8" w:rsidRDefault="00502AA8" w:rsidP="00502AA8">
      <w:pPr>
        <w:pStyle w:val="ListParagraph"/>
        <w:numPr>
          <w:ilvl w:val="1"/>
          <w:numId w:val="1"/>
        </w:numPr>
      </w:pPr>
      <w:r>
        <w:t>Review of wound class</w:t>
      </w:r>
    </w:p>
    <w:p w:rsidR="00502AA8" w:rsidRDefault="00502AA8" w:rsidP="00502AA8">
      <w:pPr>
        <w:pStyle w:val="ListParagraph"/>
        <w:numPr>
          <w:ilvl w:val="1"/>
          <w:numId w:val="1"/>
        </w:numPr>
      </w:pPr>
      <w:r>
        <w:t>Procedure description –</w:t>
      </w:r>
    </w:p>
    <w:p w:rsidR="00502AA8" w:rsidRDefault="00502AA8" w:rsidP="00502AA8">
      <w:pPr>
        <w:pStyle w:val="ListParagraph"/>
        <w:numPr>
          <w:ilvl w:val="2"/>
          <w:numId w:val="1"/>
        </w:numPr>
      </w:pPr>
      <w:r>
        <w:t>Should notes be made to reflect the procedure performed?  Ex – if procedure is “posterior lumbar surgery”, should a note be made that indicates “L4-5 Decompression”?</w:t>
      </w:r>
    </w:p>
    <w:p w:rsidR="00502AA8" w:rsidRDefault="00502AA8" w:rsidP="00502AA8">
      <w:pPr>
        <w:pStyle w:val="ListParagraph"/>
        <w:numPr>
          <w:ilvl w:val="2"/>
          <w:numId w:val="1"/>
        </w:numPr>
      </w:pPr>
      <w:r>
        <w:t xml:space="preserve">If hardware is removed, some people document that here – should it be </w:t>
      </w:r>
      <w:r w:rsidR="00FB37EB">
        <w:t>specified</w:t>
      </w:r>
      <w:r>
        <w:t xml:space="preserve"> in procedure section that “3 screws and 1 plate were removed from lumbar spine”?</w:t>
      </w:r>
    </w:p>
    <w:p w:rsidR="00502AA8" w:rsidRDefault="00502AA8" w:rsidP="00502AA8">
      <w:pPr>
        <w:pStyle w:val="ListParagraph"/>
        <w:numPr>
          <w:ilvl w:val="1"/>
          <w:numId w:val="1"/>
        </w:numPr>
      </w:pPr>
      <w:r>
        <w:t>Surgical site</w:t>
      </w:r>
    </w:p>
    <w:p w:rsidR="00502AA8" w:rsidRDefault="00502AA8" w:rsidP="00502AA8">
      <w:pPr>
        <w:pStyle w:val="ListParagraph"/>
        <w:numPr>
          <w:ilvl w:val="2"/>
          <w:numId w:val="1"/>
        </w:numPr>
      </w:pPr>
      <w:r>
        <w:t xml:space="preserve">Is this where skin incision is made or part of body being operated on? (ex – skin incision on neck but </w:t>
      </w:r>
      <w:r w:rsidR="0049015B">
        <w:t>“spine cervical” can be the operative site)</w:t>
      </w:r>
    </w:p>
    <w:p w:rsidR="00360697" w:rsidRPr="00444644" w:rsidRDefault="00360697" w:rsidP="005479E2">
      <w:pPr>
        <w:pStyle w:val="ListParagraph"/>
        <w:numPr>
          <w:ilvl w:val="0"/>
          <w:numId w:val="1"/>
        </w:numPr>
        <w:rPr>
          <w:b/>
        </w:rPr>
      </w:pPr>
      <w:r w:rsidRPr="00444644">
        <w:rPr>
          <w:b/>
        </w:rPr>
        <w:t xml:space="preserve">Supplies </w:t>
      </w:r>
    </w:p>
    <w:p w:rsidR="00E11AA5" w:rsidRDefault="00360697" w:rsidP="008C2772">
      <w:pPr>
        <w:pStyle w:val="ListParagraph"/>
        <w:numPr>
          <w:ilvl w:val="1"/>
          <w:numId w:val="1"/>
        </w:numPr>
      </w:pPr>
      <w:r>
        <w:t xml:space="preserve">Charge accurately for gowns / gloves / </w:t>
      </w:r>
      <w:r w:rsidRPr="00360697">
        <w:rPr>
          <w:b/>
        </w:rPr>
        <w:t>suture</w:t>
      </w:r>
      <w:r>
        <w:t xml:space="preserve">? </w:t>
      </w:r>
    </w:p>
    <w:p w:rsidR="00360697" w:rsidRDefault="00E11AA5" w:rsidP="005479E2">
      <w:pPr>
        <w:pStyle w:val="ListParagraph"/>
        <w:numPr>
          <w:ilvl w:val="1"/>
          <w:numId w:val="1"/>
        </w:numPr>
      </w:pPr>
      <w:r>
        <w:t>What if case is canceled and supplies were opened?</w:t>
      </w:r>
      <w:r w:rsidR="00360697">
        <w:t xml:space="preserve"> </w:t>
      </w:r>
      <w:r>
        <w:t xml:space="preserve"> “</w:t>
      </w:r>
      <w:proofErr w:type="gramStart"/>
      <w:r>
        <w:t>waste</w:t>
      </w:r>
      <w:proofErr w:type="gramEnd"/>
      <w:r>
        <w:t>” all supplies?</w:t>
      </w:r>
    </w:p>
    <w:p w:rsidR="00E11AA5" w:rsidRDefault="00812AFE" w:rsidP="005479E2">
      <w:pPr>
        <w:pStyle w:val="ListParagraph"/>
        <w:numPr>
          <w:ilvl w:val="1"/>
          <w:numId w:val="1"/>
        </w:numPr>
      </w:pPr>
      <w:r>
        <w:t>If supply is wasted, “used” goes to 0 and “wasted” to 1?</w:t>
      </w:r>
    </w:p>
    <w:p w:rsidR="00812AFE" w:rsidRPr="00444644" w:rsidRDefault="00444644" w:rsidP="005479E2">
      <w:pPr>
        <w:pStyle w:val="ListParagraph"/>
        <w:numPr>
          <w:ilvl w:val="0"/>
          <w:numId w:val="1"/>
        </w:numPr>
        <w:rPr>
          <w:b/>
        </w:rPr>
      </w:pPr>
      <w:r w:rsidRPr="00444644">
        <w:rPr>
          <w:b/>
        </w:rPr>
        <w:t>Equipment/Instruments</w:t>
      </w:r>
    </w:p>
    <w:p w:rsidR="005479E2" w:rsidRDefault="005479E2" w:rsidP="005479E2">
      <w:pPr>
        <w:pStyle w:val="ListParagraph"/>
        <w:numPr>
          <w:ilvl w:val="1"/>
          <w:numId w:val="1"/>
        </w:numPr>
      </w:pPr>
      <w:r>
        <w:t xml:space="preserve">What equipment needs to have documented serial numbers?  </w:t>
      </w:r>
    </w:p>
    <w:p w:rsidR="005479E2" w:rsidRDefault="005479E2" w:rsidP="005479E2">
      <w:pPr>
        <w:pStyle w:val="ListParagraph"/>
        <w:numPr>
          <w:ilvl w:val="2"/>
          <w:numId w:val="1"/>
        </w:numPr>
      </w:pPr>
      <w:r>
        <w:t xml:space="preserve">ESU / Force Triad </w:t>
      </w:r>
    </w:p>
    <w:p w:rsidR="005479E2" w:rsidRDefault="005479E2" w:rsidP="005479E2">
      <w:pPr>
        <w:pStyle w:val="ListParagraph"/>
        <w:numPr>
          <w:ilvl w:val="2"/>
          <w:numId w:val="1"/>
        </w:numPr>
      </w:pPr>
      <w:r>
        <w:t>Bipolar</w:t>
      </w:r>
    </w:p>
    <w:p w:rsidR="005479E2" w:rsidRDefault="005479E2" w:rsidP="005479E2">
      <w:pPr>
        <w:pStyle w:val="ListParagraph"/>
        <w:numPr>
          <w:ilvl w:val="2"/>
          <w:numId w:val="1"/>
        </w:numPr>
      </w:pPr>
      <w:r>
        <w:t xml:space="preserve">Harmonic / Gyrus </w:t>
      </w:r>
      <w:proofErr w:type="spellStart"/>
      <w:r>
        <w:t>etc</w:t>
      </w:r>
      <w:proofErr w:type="spellEnd"/>
    </w:p>
    <w:p w:rsidR="005479E2" w:rsidRDefault="005479E2" w:rsidP="005479E2">
      <w:pPr>
        <w:pStyle w:val="ListParagraph"/>
        <w:numPr>
          <w:ilvl w:val="2"/>
          <w:numId w:val="1"/>
        </w:numPr>
      </w:pPr>
      <w:r>
        <w:t>Bair hugger / warming blanket</w:t>
      </w:r>
    </w:p>
    <w:p w:rsidR="005479E2" w:rsidRDefault="005479E2" w:rsidP="005479E2">
      <w:pPr>
        <w:pStyle w:val="ListParagraph"/>
        <w:numPr>
          <w:ilvl w:val="2"/>
          <w:numId w:val="1"/>
        </w:numPr>
      </w:pPr>
      <w:r>
        <w:t>SCDs</w:t>
      </w:r>
    </w:p>
    <w:p w:rsidR="005479E2" w:rsidRDefault="005479E2" w:rsidP="005479E2">
      <w:pPr>
        <w:pStyle w:val="ListParagraph"/>
        <w:numPr>
          <w:ilvl w:val="2"/>
          <w:numId w:val="1"/>
        </w:numPr>
      </w:pPr>
      <w:r>
        <w:t xml:space="preserve">Drill (Stryker, Anspach, </w:t>
      </w:r>
      <w:proofErr w:type="spellStart"/>
      <w:r>
        <w:t>etc</w:t>
      </w:r>
      <w:proofErr w:type="spellEnd"/>
      <w:r>
        <w:t>)</w:t>
      </w:r>
    </w:p>
    <w:p w:rsidR="005479E2" w:rsidRDefault="005479E2" w:rsidP="005479E2">
      <w:pPr>
        <w:pStyle w:val="ListParagraph"/>
        <w:numPr>
          <w:ilvl w:val="2"/>
          <w:numId w:val="1"/>
        </w:numPr>
      </w:pPr>
      <w:r>
        <w:t>Laser</w:t>
      </w:r>
    </w:p>
    <w:p w:rsidR="005479E2" w:rsidRDefault="005479E2" w:rsidP="005479E2">
      <w:pPr>
        <w:pStyle w:val="ListParagraph"/>
        <w:numPr>
          <w:ilvl w:val="2"/>
          <w:numId w:val="1"/>
        </w:numPr>
      </w:pPr>
      <w:r>
        <w:t>C-arm / O-arm</w:t>
      </w:r>
    </w:p>
    <w:p w:rsidR="005479E2" w:rsidRDefault="005479E2" w:rsidP="005479E2">
      <w:pPr>
        <w:pStyle w:val="ListParagraph"/>
        <w:numPr>
          <w:ilvl w:val="2"/>
          <w:numId w:val="1"/>
        </w:numPr>
      </w:pPr>
      <w:r>
        <w:t>Other?</w:t>
      </w:r>
    </w:p>
    <w:p w:rsidR="005479E2" w:rsidRDefault="005479E2" w:rsidP="005479E2">
      <w:pPr>
        <w:pStyle w:val="ListParagraph"/>
        <w:numPr>
          <w:ilvl w:val="1"/>
          <w:numId w:val="1"/>
        </w:numPr>
      </w:pPr>
      <w:r>
        <w:t xml:space="preserve">Need </w:t>
      </w:r>
      <w:r w:rsidR="00DD76B6">
        <w:t xml:space="preserve">to keep </w:t>
      </w:r>
      <w:r>
        <w:t>accurate list of instrument pans that were used?</w:t>
      </w:r>
      <w:r w:rsidR="00DD76B6">
        <w:t xml:space="preserve">  If we call for an instrument pan that was not on the card do we need to document it in instruments if it was opened?</w:t>
      </w:r>
    </w:p>
    <w:p w:rsidR="00F35467" w:rsidRDefault="00F35467" w:rsidP="005479E2">
      <w:pPr>
        <w:pStyle w:val="ListParagraph"/>
        <w:numPr>
          <w:ilvl w:val="1"/>
          <w:numId w:val="1"/>
        </w:numPr>
      </w:pPr>
      <w:r>
        <w:t xml:space="preserve">Need to keep accurate list of equipment (equipment list can include headlights, suture carts, suction dolly, </w:t>
      </w:r>
      <w:proofErr w:type="spellStart"/>
      <w:r>
        <w:t>etc</w:t>
      </w:r>
      <w:proofErr w:type="spellEnd"/>
      <w:r>
        <w:t>)?</w:t>
      </w:r>
    </w:p>
    <w:p w:rsidR="00F35467" w:rsidRPr="00444644" w:rsidRDefault="005703C8" w:rsidP="00F35467">
      <w:pPr>
        <w:pStyle w:val="ListParagraph"/>
        <w:numPr>
          <w:ilvl w:val="0"/>
          <w:numId w:val="1"/>
        </w:numPr>
        <w:rPr>
          <w:b/>
        </w:rPr>
      </w:pPr>
      <w:r w:rsidRPr="00444644">
        <w:rPr>
          <w:b/>
        </w:rPr>
        <w:t>Intra-op Meds</w:t>
      </w:r>
    </w:p>
    <w:p w:rsidR="005703C8" w:rsidRDefault="00EC1883" w:rsidP="005703C8">
      <w:pPr>
        <w:pStyle w:val="ListParagraph"/>
        <w:numPr>
          <w:ilvl w:val="1"/>
          <w:numId w:val="1"/>
        </w:numPr>
      </w:pPr>
      <w:r>
        <w:t xml:space="preserve">PRN meds </w:t>
      </w:r>
    </w:p>
    <w:p w:rsidR="008C18B8" w:rsidRDefault="008C18B8" w:rsidP="00EC1883">
      <w:pPr>
        <w:pStyle w:val="ListParagraph"/>
        <w:numPr>
          <w:ilvl w:val="2"/>
          <w:numId w:val="1"/>
        </w:numPr>
      </w:pPr>
      <w:r>
        <w:t>Chart administered time as when it was given to field?</w:t>
      </w:r>
    </w:p>
    <w:p w:rsidR="008C18B8" w:rsidRDefault="008C18B8" w:rsidP="008C18B8">
      <w:pPr>
        <w:pStyle w:val="ListParagraph"/>
        <w:numPr>
          <w:ilvl w:val="2"/>
          <w:numId w:val="1"/>
        </w:numPr>
      </w:pPr>
      <w:r>
        <w:t>Should “for prn use” or something similar be stated in a comment if med (ex – irrigation) was not necessarily all given at time it was administered to field?</w:t>
      </w:r>
    </w:p>
    <w:p w:rsidR="00EC1883" w:rsidRDefault="008C18B8" w:rsidP="008C18B8">
      <w:pPr>
        <w:pStyle w:val="ListParagraph"/>
        <w:numPr>
          <w:ilvl w:val="1"/>
          <w:numId w:val="1"/>
        </w:numPr>
      </w:pPr>
      <w:r>
        <w:lastRenderedPageBreak/>
        <w:t>Specific amount of med used</w:t>
      </w:r>
      <w:r w:rsidR="00EC1883">
        <w:t xml:space="preserve"> –</w:t>
      </w:r>
      <w:r>
        <w:t xml:space="preserve">ex irrigation </w:t>
      </w:r>
      <w:proofErr w:type="gramStart"/>
      <w:r>
        <w:t xml:space="preserve">- </w:t>
      </w:r>
      <w:r w:rsidR="00EC1883">
        <w:t xml:space="preserve"> </w:t>
      </w:r>
      <w:r>
        <w:t>may</w:t>
      </w:r>
      <w:proofErr w:type="gramEnd"/>
      <w:r>
        <w:t xml:space="preserve"> open 1000mL saline and only use 100cc</w:t>
      </w:r>
      <w:r w:rsidR="00516C15">
        <w:t>.  Still chart 1000mL for charge purposes?</w:t>
      </w:r>
      <w:r w:rsidR="00AD2FF4">
        <w:t xml:space="preserve">  How are we to specify that only 100cc used?</w:t>
      </w:r>
    </w:p>
    <w:p w:rsidR="00AD2FF4" w:rsidRDefault="00AD2FF4" w:rsidP="00AD2FF4">
      <w:pPr>
        <w:pStyle w:val="ListParagraph"/>
        <w:numPr>
          <w:ilvl w:val="2"/>
          <w:numId w:val="1"/>
        </w:numPr>
      </w:pPr>
      <w:r>
        <w:t xml:space="preserve">Same for </w:t>
      </w:r>
      <w:proofErr w:type="spellStart"/>
      <w:r>
        <w:t>Floseal</w:t>
      </w:r>
      <w:proofErr w:type="spellEnd"/>
      <w:r>
        <w:t xml:space="preserve"> – now that there are 2 sizes, we need to specify that we opened a “10mL” but what if the surgeon only uses 5mL of the 10mL?  Does that need to be specified in the chart?</w:t>
      </w:r>
    </w:p>
    <w:p w:rsidR="00AD2FF4" w:rsidRDefault="00E22318" w:rsidP="00AD2FF4">
      <w:pPr>
        <w:pStyle w:val="ListParagraph"/>
        <w:numPr>
          <w:ilvl w:val="1"/>
          <w:numId w:val="1"/>
        </w:numPr>
      </w:pPr>
      <w:r>
        <w:t>“Given by”</w:t>
      </w:r>
    </w:p>
    <w:p w:rsidR="00E22318" w:rsidRDefault="00E22318" w:rsidP="00E22318">
      <w:pPr>
        <w:pStyle w:val="ListParagraph"/>
        <w:numPr>
          <w:ilvl w:val="2"/>
          <w:numId w:val="1"/>
        </w:numPr>
      </w:pPr>
      <w:r>
        <w:t xml:space="preserve">Have seen charts specify the circulating RN as the one that administered the med because it was opened to the field.  Need to specify that the surgeon gave the med because they are the ones giving it to the </w:t>
      </w:r>
      <w:proofErr w:type="gramStart"/>
      <w:r>
        <w:t>patient ?</w:t>
      </w:r>
      <w:proofErr w:type="gramEnd"/>
    </w:p>
    <w:p w:rsidR="00E22318" w:rsidRDefault="00E22318" w:rsidP="00E22318">
      <w:pPr>
        <w:pStyle w:val="ListParagraph"/>
        <w:numPr>
          <w:ilvl w:val="3"/>
          <w:numId w:val="1"/>
        </w:numPr>
      </w:pPr>
      <w:r>
        <w:t xml:space="preserve">Unless the RN REALLY DOES administer the med (ex – </w:t>
      </w:r>
      <w:proofErr w:type="spellStart"/>
      <w:r>
        <w:t>Bactroban</w:t>
      </w:r>
      <w:proofErr w:type="spellEnd"/>
      <w:r>
        <w:t xml:space="preserve"> in cardiac cases)</w:t>
      </w:r>
    </w:p>
    <w:p w:rsidR="00B04BC0" w:rsidRDefault="00B04BC0" w:rsidP="00B04BC0">
      <w:pPr>
        <w:pStyle w:val="ListParagraph"/>
        <w:numPr>
          <w:ilvl w:val="1"/>
          <w:numId w:val="1"/>
        </w:numPr>
      </w:pPr>
      <w:r>
        <w:t>Site: Operative site</w:t>
      </w:r>
    </w:p>
    <w:p w:rsidR="00B04BC0" w:rsidRDefault="00B04BC0" w:rsidP="00B04BC0">
      <w:pPr>
        <w:pStyle w:val="ListParagraph"/>
        <w:numPr>
          <w:ilvl w:val="2"/>
          <w:numId w:val="1"/>
        </w:numPr>
      </w:pPr>
      <w:r>
        <w:t>Need to specify WHICH operative site if there are multiple!</w:t>
      </w:r>
    </w:p>
    <w:p w:rsidR="00B04BC0" w:rsidRDefault="00D81571" w:rsidP="00B04BC0">
      <w:pPr>
        <w:pStyle w:val="ListParagraph"/>
        <w:numPr>
          <w:ilvl w:val="1"/>
          <w:numId w:val="1"/>
        </w:numPr>
      </w:pPr>
      <w:r>
        <w:t xml:space="preserve">If med is mixed (50,000 units Bacitracin and 1L LR), do not need to chart </w:t>
      </w:r>
      <w:r w:rsidR="002F46E4">
        <w:t>separate liter of LR – already accounted for</w:t>
      </w:r>
    </w:p>
    <w:p w:rsidR="002F46E4" w:rsidRPr="00444644" w:rsidRDefault="005631D3" w:rsidP="005631D3">
      <w:pPr>
        <w:pStyle w:val="ListParagraph"/>
        <w:numPr>
          <w:ilvl w:val="0"/>
          <w:numId w:val="1"/>
        </w:numPr>
        <w:rPr>
          <w:b/>
        </w:rPr>
      </w:pPr>
      <w:r w:rsidRPr="00444644">
        <w:rPr>
          <w:b/>
        </w:rPr>
        <w:t>Implants</w:t>
      </w:r>
    </w:p>
    <w:p w:rsidR="0051563A" w:rsidRDefault="0051563A" w:rsidP="00E954B4">
      <w:pPr>
        <w:pStyle w:val="ListParagraph"/>
        <w:numPr>
          <w:ilvl w:val="1"/>
          <w:numId w:val="1"/>
        </w:numPr>
      </w:pPr>
      <w:r>
        <w:t xml:space="preserve"> Tissue tracking section – what is the expectation?  How much is necessary to fill out for tissues?</w:t>
      </w:r>
    </w:p>
    <w:p w:rsidR="0051563A" w:rsidRPr="00444644" w:rsidRDefault="00E954B4" w:rsidP="0051563A">
      <w:pPr>
        <w:pStyle w:val="ListParagraph"/>
        <w:numPr>
          <w:ilvl w:val="0"/>
          <w:numId w:val="1"/>
        </w:numPr>
        <w:rPr>
          <w:b/>
        </w:rPr>
      </w:pPr>
      <w:r w:rsidRPr="00444644">
        <w:rPr>
          <w:b/>
        </w:rPr>
        <w:t>Specimens</w:t>
      </w:r>
    </w:p>
    <w:p w:rsidR="00087FED" w:rsidRDefault="00087FED" w:rsidP="00087FED">
      <w:pPr>
        <w:pStyle w:val="ListParagraph"/>
        <w:numPr>
          <w:ilvl w:val="1"/>
          <w:numId w:val="1"/>
        </w:numPr>
      </w:pPr>
      <w:r>
        <w:t>People often pre-populate the specimen sheet if they know a specimen will be taken, but this then pre-populates the time the specimen was taken.  Should nurses be reminded to change the time of the specimen to reflect accurately?</w:t>
      </w:r>
    </w:p>
    <w:p w:rsidR="00E954B4" w:rsidRPr="00444644" w:rsidRDefault="00E954B4" w:rsidP="0051563A">
      <w:pPr>
        <w:pStyle w:val="ListParagraph"/>
        <w:numPr>
          <w:ilvl w:val="0"/>
          <w:numId w:val="1"/>
        </w:numPr>
        <w:rPr>
          <w:b/>
        </w:rPr>
      </w:pPr>
      <w:r w:rsidRPr="00444644">
        <w:rPr>
          <w:b/>
        </w:rPr>
        <w:t>Orders</w:t>
      </w:r>
    </w:p>
    <w:p w:rsidR="00E954B4" w:rsidRPr="00444644" w:rsidRDefault="00E954B4" w:rsidP="0051563A">
      <w:pPr>
        <w:pStyle w:val="ListParagraph"/>
        <w:numPr>
          <w:ilvl w:val="0"/>
          <w:numId w:val="1"/>
        </w:numPr>
        <w:rPr>
          <w:b/>
        </w:rPr>
      </w:pPr>
      <w:r w:rsidRPr="00444644">
        <w:rPr>
          <w:b/>
        </w:rPr>
        <w:t>Order Sets</w:t>
      </w:r>
    </w:p>
    <w:p w:rsidR="00E954B4" w:rsidRPr="00444644" w:rsidRDefault="00444644" w:rsidP="0051563A">
      <w:pPr>
        <w:pStyle w:val="ListParagraph"/>
        <w:numPr>
          <w:ilvl w:val="0"/>
          <w:numId w:val="1"/>
        </w:numPr>
        <w:rPr>
          <w:b/>
        </w:rPr>
      </w:pPr>
      <w:r w:rsidRPr="00444644">
        <w:rPr>
          <w:b/>
        </w:rPr>
        <w:t xml:space="preserve">Clinician Communication </w:t>
      </w:r>
    </w:p>
    <w:p w:rsidR="004E3FFE" w:rsidRDefault="004E3FFE" w:rsidP="004E3FFE">
      <w:pPr>
        <w:pStyle w:val="ListParagraph"/>
        <w:numPr>
          <w:ilvl w:val="1"/>
          <w:numId w:val="1"/>
        </w:numPr>
      </w:pPr>
      <w:r>
        <w:t>To chart critical lab values / test results and communication to attending.</w:t>
      </w:r>
    </w:p>
    <w:p w:rsidR="00E954B4" w:rsidRPr="00444644" w:rsidRDefault="00E954B4" w:rsidP="0051563A">
      <w:pPr>
        <w:pStyle w:val="ListParagraph"/>
        <w:numPr>
          <w:ilvl w:val="0"/>
          <w:numId w:val="1"/>
        </w:numPr>
        <w:rPr>
          <w:b/>
        </w:rPr>
      </w:pPr>
      <w:r w:rsidRPr="00444644">
        <w:rPr>
          <w:b/>
        </w:rPr>
        <w:t>Timing Events</w:t>
      </w:r>
    </w:p>
    <w:p w:rsidR="00E954B4" w:rsidRPr="00444644" w:rsidRDefault="00E954B4" w:rsidP="00E954B4">
      <w:pPr>
        <w:pStyle w:val="ListParagraph"/>
        <w:numPr>
          <w:ilvl w:val="1"/>
          <w:numId w:val="1"/>
        </w:numPr>
      </w:pPr>
      <w:r w:rsidRPr="00444644">
        <w:t>Only used for robotics?</w:t>
      </w:r>
    </w:p>
    <w:p w:rsidR="00444644" w:rsidRPr="00444644" w:rsidRDefault="00444644" w:rsidP="00444644">
      <w:pPr>
        <w:rPr>
          <w:b/>
          <w:u w:val="single"/>
        </w:rPr>
      </w:pPr>
      <w:r w:rsidRPr="00444644">
        <w:rPr>
          <w:b/>
          <w:u w:val="single"/>
        </w:rPr>
        <w:t>Closing</w:t>
      </w:r>
    </w:p>
    <w:p w:rsidR="00E954B4" w:rsidRPr="00444644" w:rsidRDefault="00E954B4" w:rsidP="00E954B4">
      <w:pPr>
        <w:pStyle w:val="ListParagraph"/>
        <w:numPr>
          <w:ilvl w:val="0"/>
          <w:numId w:val="1"/>
        </w:numPr>
        <w:rPr>
          <w:b/>
        </w:rPr>
      </w:pPr>
      <w:r w:rsidRPr="00444644">
        <w:rPr>
          <w:b/>
        </w:rPr>
        <w:t>Incisions/Wounds</w:t>
      </w:r>
    </w:p>
    <w:p w:rsidR="009C779D" w:rsidRDefault="009C779D" w:rsidP="009C779D">
      <w:pPr>
        <w:pStyle w:val="ListParagraph"/>
        <w:numPr>
          <w:ilvl w:val="1"/>
          <w:numId w:val="1"/>
        </w:numPr>
      </w:pPr>
      <w:r>
        <w:t>If there are several incisions on the same body part and in the same area (but it is not a “scope site”), do different incisions need to be charted or can you specify “two incisions to right lateral ankle”?  The “number” buttons only reflect “scope sites”</w:t>
      </w:r>
    </w:p>
    <w:p w:rsidR="00471D90" w:rsidRDefault="00471D90" w:rsidP="009C779D">
      <w:pPr>
        <w:pStyle w:val="ListParagraph"/>
        <w:numPr>
          <w:ilvl w:val="1"/>
          <w:numId w:val="1"/>
        </w:numPr>
      </w:pPr>
      <w:r>
        <w:t>When should the nurse chart that the incision was first assessed?  Many people chart the date first assessed and leave the time blank</w:t>
      </w:r>
    </w:p>
    <w:p w:rsidR="00471D90" w:rsidRDefault="00471D90" w:rsidP="00471D90">
      <w:pPr>
        <w:pStyle w:val="ListParagraph"/>
        <w:numPr>
          <w:ilvl w:val="2"/>
          <w:numId w:val="1"/>
        </w:numPr>
      </w:pPr>
      <w:r>
        <w:t>Should the OR nurse chart an assessment of the i</w:t>
      </w:r>
      <w:r w:rsidR="00D707E1">
        <w:t xml:space="preserve">ncision?  </w:t>
      </w:r>
    </w:p>
    <w:p w:rsidR="00E954B4" w:rsidRPr="00444644" w:rsidRDefault="00E954B4" w:rsidP="00E954B4">
      <w:pPr>
        <w:pStyle w:val="ListParagraph"/>
        <w:numPr>
          <w:ilvl w:val="0"/>
          <w:numId w:val="1"/>
        </w:numPr>
        <w:rPr>
          <w:b/>
        </w:rPr>
      </w:pPr>
      <w:r w:rsidRPr="00444644">
        <w:rPr>
          <w:b/>
        </w:rPr>
        <w:t>Site completion</w:t>
      </w:r>
    </w:p>
    <w:p w:rsidR="00716516" w:rsidRDefault="00716516" w:rsidP="00716516">
      <w:pPr>
        <w:pStyle w:val="ListParagraph"/>
        <w:numPr>
          <w:ilvl w:val="1"/>
          <w:numId w:val="1"/>
        </w:numPr>
      </w:pPr>
      <w:r>
        <w:t>What are the manufacturer recommendations for which preps should be cleaned from the patient’s skin vs left on skin?</w:t>
      </w:r>
    </w:p>
    <w:p w:rsidR="00E954B4" w:rsidRPr="00444644" w:rsidRDefault="00E954B4" w:rsidP="00E954B4">
      <w:pPr>
        <w:pStyle w:val="ListParagraph"/>
        <w:numPr>
          <w:ilvl w:val="0"/>
          <w:numId w:val="1"/>
        </w:numPr>
        <w:rPr>
          <w:b/>
        </w:rPr>
      </w:pPr>
      <w:r w:rsidRPr="00444644">
        <w:rPr>
          <w:b/>
        </w:rPr>
        <w:t>Post-op Skin</w:t>
      </w:r>
    </w:p>
    <w:p w:rsidR="00E954B4" w:rsidRDefault="00E954B4" w:rsidP="00E954B4">
      <w:pPr>
        <w:pStyle w:val="ListParagraph"/>
        <w:numPr>
          <w:ilvl w:val="1"/>
          <w:numId w:val="1"/>
        </w:numPr>
      </w:pPr>
      <w:r>
        <w:lastRenderedPageBreak/>
        <w:t xml:space="preserve">Should we chart a comment that pressure points were observed post-procedure? Ex – if </w:t>
      </w:r>
      <w:proofErr w:type="spellStart"/>
      <w:r>
        <w:t>pt</w:t>
      </w:r>
      <w:proofErr w:type="spellEnd"/>
      <w:r>
        <w:t xml:space="preserve"> supine – observed patient’s sacrum</w:t>
      </w:r>
      <w:r w:rsidR="00D9124F">
        <w:t>, shoulders, head</w:t>
      </w:r>
      <w:r w:rsidR="00D40838">
        <w:t xml:space="preserve"> and heels, WDI?  Diane made a comment about skin SI’s – other units write SIs that say the patient received a pressure ulcer while in the OR – when she then reviews the charts they just say “WDI” but don’t specify that the nurse ACTUALLY looked at the patient’s sacrum (or other problem area).</w:t>
      </w:r>
    </w:p>
    <w:p w:rsidR="00E954B4" w:rsidRPr="00444644" w:rsidRDefault="00E954B4" w:rsidP="00E954B4">
      <w:pPr>
        <w:pStyle w:val="ListParagraph"/>
        <w:numPr>
          <w:ilvl w:val="0"/>
          <w:numId w:val="1"/>
        </w:numPr>
        <w:rPr>
          <w:b/>
        </w:rPr>
      </w:pPr>
      <w:r w:rsidRPr="00444644">
        <w:rPr>
          <w:b/>
        </w:rPr>
        <w:t>PNDS</w:t>
      </w:r>
    </w:p>
    <w:p w:rsidR="00343E27" w:rsidRDefault="00343E27" w:rsidP="00343E27">
      <w:pPr>
        <w:pStyle w:val="ListParagraph"/>
        <w:numPr>
          <w:ilvl w:val="1"/>
          <w:numId w:val="1"/>
        </w:numPr>
      </w:pPr>
      <w:r>
        <w:t>Uncheck the laser section?</w:t>
      </w:r>
    </w:p>
    <w:p w:rsidR="00E954B4" w:rsidRPr="00444644" w:rsidRDefault="00E954B4" w:rsidP="00E954B4">
      <w:pPr>
        <w:pStyle w:val="ListParagraph"/>
        <w:numPr>
          <w:ilvl w:val="0"/>
          <w:numId w:val="1"/>
        </w:numPr>
        <w:rPr>
          <w:b/>
        </w:rPr>
      </w:pPr>
      <w:r w:rsidRPr="00444644">
        <w:rPr>
          <w:b/>
        </w:rPr>
        <w:t>Verify</w:t>
      </w:r>
    </w:p>
    <w:p w:rsidR="00E954B4" w:rsidRPr="00444644" w:rsidRDefault="00E954B4" w:rsidP="00E954B4">
      <w:pPr>
        <w:pStyle w:val="ListParagraph"/>
        <w:numPr>
          <w:ilvl w:val="0"/>
          <w:numId w:val="1"/>
        </w:numPr>
        <w:rPr>
          <w:b/>
        </w:rPr>
      </w:pPr>
      <w:r w:rsidRPr="00444644">
        <w:rPr>
          <w:b/>
        </w:rPr>
        <w:t>Debrief/Handoff</w:t>
      </w:r>
    </w:p>
    <w:p w:rsidR="00A45499" w:rsidRDefault="00A45499" w:rsidP="00A45499">
      <w:pPr>
        <w:pStyle w:val="ListParagraph"/>
        <w:numPr>
          <w:ilvl w:val="1"/>
          <w:numId w:val="1"/>
        </w:numPr>
      </w:pPr>
      <w:r>
        <w:t>Is this the appropriate place to chart that the family was contacted INSTEAD of in the nursing notes?</w:t>
      </w:r>
    </w:p>
    <w:p w:rsidR="00A45499" w:rsidRDefault="00A45499" w:rsidP="00A45499">
      <w:pPr>
        <w:pStyle w:val="ListParagraph"/>
        <w:numPr>
          <w:ilvl w:val="1"/>
          <w:numId w:val="1"/>
        </w:numPr>
      </w:pPr>
      <w:r>
        <w:t xml:space="preserve">Some RNs chart the </w:t>
      </w:r>
      <w:r w:rsidR="0039318F">
        <w:t xml:space="preserve">time they call the PACU to inform them of the procedure being done as the time of handoff report – should this actually be charted when the nurse hands off </w:t>
      </w:r>
      <w:proofErr w:type="gramStart"/>
      <w:r w:rsidR="0039318F">
        <w:t>IN  the</w:t>
      </w:r>
      <w:proofErr w:type="gramEnd"/>
      <w:r w:rsidR="0039318F">
        <w:t xml:space="preserve"> PACU unless ICU report is given over the phone?</w:t>
      </w:r>
    </w:p>
    <w:p w:rsidR="005A5772" w:rsidRDefault="005A5772" w:rsidP="00A45499">
      <w:pPr>
        <w:pStyle w:val="ListParagraph"/>
        <w:numPr>
          <w:ilvl w:val="1"/>
          <w:numId w:val="1"/>
        </w:numPr>
      </w:pPr>
      <w:r>
        <w:t>Should nurses fill out the “shift to shift” handoff report section when handing off to another nurse?</w:t>
      </w:r>
    </w:p>
    <w:p w:rsidR="003125B8" w:rsidRDefault="003125B8" w:rsidP="003125B8">
      <w:pPr>
        <w:pStyle w:val="ListParagraph"/>
        <w:numPr>
          <w:ilvl w:val="2"/>
          <w:numId w:val="1"/>
        </w:numPr>
      </w:pPr>
      <w:r>
        <w:t>There is also a “relief” button – should this be used during breaks / lunches?</w:t>
      </w:r>
    </w:p>
    <w:p w:rsidR="00E954B4" w:rsidRPr="00444644" w:rsidRDefault="00E954B4" w:rsidP="00E954B4">
      <w:pPr>
        <w:pStyle w:val="ListParagraph"/>
        <w:numPr>
          <w:ilvl w:val="0"/>
          <w:numId w:val="1"/>
        </w:numPr>
        <w:rPr>
          <w:b/>
        </w:rPr>
      </w:pPr>
      <w:r w:rsidRPr="00444644">
        <w:rPr>
          <w:b/>
        </w:rPr>
        <w:t>OR Pre-op Checklist</w:t>
      </w:r>
    </w:p>
    <w:p w:rsidR="00E954B4" w:rsidRDefault="00E954B4" w:rsidP="00E954B4">
      <w:pPr>
        <w:pStyle w:val="ListParagraph"/>
        <w:numPr>
          <w:ilvl w:val="1"/>
          <w:numId w:val="1"/>
        </w:numPr>
      </w:pPr>
      <w:r>
        <w:t>If preop nurse has filled this out, is it only necessary to review it and chart “previous entry reviewed by OR nurse”?</w:t>
      </w:r>
    </w:p>
    <w:p w:rsidR="005D427B" w:rsidRDefault="005D427B" w:rsidP="00E954B4">
      <w:pPr>
        <w:pStyle w:val="ListParagraph"/>
        <w:numPr>
          <w:ilvl w:val="1"/>
          <w:numId w:val="1"/>
        </w:numPr>
      </w:pPr>
      <w:r>
        <w:t>Appropriate to chart OR nurse preop assessment here or in the nursing notes?</w:t>
      </w:r>
    </w:p>
    <w:p w:rsidR="00590D53" w:rsidRDefault="00590D53" w:rsidP="00590D53"/>
    <w:p w:rsidR="00590D53" w:rsidRPr="004878D7" w:rsidRDefault="00590D53" w:rsidP="00590D53">
      <w:pPr>
        <w:rPr>
          <w:rFonts w:ascii="Arial" w:hAnsi="Arial" w:cs="Arial"/>
          <w:color w:val="A6A6A6" w:themeColor="background1" w:themeShade="A6"/>
          <w:sz w:val="21"/>
          <w:szCs w:val="21"/>
        </w:rPr>
      </w:pPr>
      <w:bookmarkStart w:id="0" w:name="_GoBack"/>
      <w:bookmarkEnd w:id="0"/>
    </w:p>
    <w:sectPr w:rsidR="00590D53" w:rsidRPr="00487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00F6"/>
    <w:multiLevelType w:val="hybridMultilevel"/>
    <w:tmpl w:val="258487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7F"/>
    <w:rsid w:val="00023B50"/>
    <w:rsid w:val="00026878"/>
    <w:rsid w:val="00057326"/>
    <w:rsid w:val="00073667"/>
    <w:rsid w:val="00087FED"/>
    <w:rsid w:val="000A0563"/>
    <w:rsid w:val="000C60C5"/>
    <w:rsid w:val="000E147B"/>
    <w:rsid w:val="00147778"/>
    <w:rsid w:val="00187860"/>
    <w:rsid w:val="0021476C"/>
    <w:rsid w:val="0025564C"/>
    <w:rsid w:val="002E74B7"/>
    <w:rsid w:val="002F46E4"/>
    <w:rsid w:val="003125B8"/>
    <w:rsid w:val="00312D32"/>
    <w:rsid w:val="0031400B"/>
    <w:rsid w:val="00343E27"/>
    <w:rsid w:val="00360697"/>
    <w:rsid w:val="0039318F"/>
    <w:rsid w:val="003951C9"/>
    <w:rsid w:val="003B417E"/>
    <w:rsid w:val="00444644"/>
    <w:rsid w:val="0044777F"/>
    <w:rsid w:val="00471D90"/>
    <w:rsid w:val="004878D7"/>
    <w:rsid w:val="0049015B"/>
    <w:rsid w:val="004E3FFE"/>
    <w:rsid w:val="00502AA8"/>
    <w:rsid w:val="0051563A"/>
    <w:rsid w:val="00516C15"/>
    <w:rsid w:val="005479E2"/>
    <w:rsid w:val="005631D3"/>
    <w:rsid w:val="005703C8"/>
    <w:rsid w:val="00590D53"/>
    <w:rsid w:val="005A5772"/>
    <w:rsid w:val="005D427B"/>
    <w:rsid w:val="00716516"/>
    <w:rsid w:val="00737195"/>
    <w:rsid w:val="00812AFE"/>
    <w:rsid w:val="008574E6"/>
    <w:rsid w:val="008C18B8"/>
    <w:rsid w:val="008C2772"/>
    <w:rsid w:val="0097769E"/>
    <w:rsid w:val="009C779D"/>
    <w:rsid w:val="009E109B"/>
    <w:rsid w:val="00A10AE5"/>
    <w:rsid w:val="00A123E6"/>
    <w:rsid w:val="00A45499"/>
    <w:rsid w:val="00A4583B"/>
    <w:rsid w:val="00AD2FF4"/>
    <w:rsid w:val="00AD7C7D"/>
    <w:rsid w:val="00B04BC0"/>
    <w:rsid w:val="00B456FD"/>
    <w:rsid w:val="00B9631A"/>
    <w:rsid w:val="00CD42AA"/>
    <w:rsid w:val="00D40838"/>
    <w:rsid w:val="00D707E1"/>
    <w:rsid w:val="00D81571"/>
    <w:rsid w:val="00D9124F"/>
    <w:rsid w:val="00DD76B6"/>
    <w:rsid w:val="00E01F0B"/>
    <w:rsid w:val="00E11AA5"/>
    <w:rsid w:val="00E22318"/>
    <w:rsid w:val="00E954B4"/>
    <w:rsid w:val="00EC1883"/>
    <w:rsid w:val="00F35467"/>
    <w:rsid w:val="00F50170"/>
    <w:rsid w:val="00FA531D"/>
    <w:rsid w:val="00FB37EB"/>
    <w:rsid w:val="00FE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7F"/>
    <w:pPr>
      <w:ind w:left="720"/>
      <w:contextualSpacing/>
    </w:pPr>
  </w:style>
  <w:style w:type="paragraph" w:customStyle="1" w:styleId="ta-response-item-content">
    <w:name w:val="ta-response-item-content"/>
    <w:basedOn w:val="Normal"/>
    <w:rsid w:val="00590D53"/>
    <w:pPr>
      <w:spacing w:after="0" w:line="240" w:lineRule="auto"/>
    </w:pPr>
    <w:rPr>
      <w:rFonts w:ascii="Times New Roman" w:eastAsia="Times New Roman" w:hAnsi="Times New Roman" w:cs="Times New Roman"/>
      <w:sz w:val="24"/>
      <w:szCs w:val="24"/>
    </w:rPr>
  </w:style>
  <w:style w:type="character" w:customStyle="1" w:styleId="ta-response-item-date1">
    <w:name w:val="ta-response-item-date1"/>
    <w:basedOn w:val="DefaultParagraphFont"/>
    <w:rsid w:val="00590D53"/>
    <w:rPr>
      <w:b w:val="0"/>
      <w:bCs w:val="0"/>
      <w:color w:val="888888"/>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7F"/>
    <w:pPr>
      <w:ind w:left="720"/>
      <w:contextualSpacing/>
    </w:pPr>
  </w:style>
  <w:style w:type="paragraph" w:customStyle="1" w:styleId="ta-response-item-content">
    <w:name w:val="ta-response-item-content"/>
    <w:basedOn w:val="Normal"/>
    <w:rsid w:val="00590D53"/>
    <w:pPr>
      <w:spacing w:after="0" w:line="240" w:lineRule="auto"/>
    </w:pPr>
    <w:rPr>
      <w:rFonts w:ascii="Times New Roman" w:eastAsia="Times New Roman" w:hAnsi="Times New Roman" w:cs="Times New Roman"/>
      <w:sz w:val="24"/>
      <w:szCs w:val="24"/>
    </w:rPr>
  </w:style>
  <w:style w:type="character" w:customStyle="1" w:styleId="ta-response-item-date1">
    <w:name w:val="ta-response-item-date1"/>
    <w:basedOn w:val="DefaultParagraphFont"/>
    <w:rsid w:val="00590D53"/>
    <w:rPr>
      <w:b w:val="0"/>
      <w:bCs w:val="0"/>
      <w:color w:val="88888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4360">
      <w:bodyDiv w:val="1"/>
      <w:marLeft w:val="0"/>
      <w:marRight w:val="0"/>
      <w:marTop w:val="0"/>
      <w:marBottom w:val="0"/>
      <w:divBdr>
        <w:top w:val="none" w:sz="0" w:space="0" w:color="auto"/>
        <w:left w:val="none" w:sz="0" w:space="0" w:color="auto"/>
        <w:bottom w:val="none" w:sz="0" w:space="0" w:color="auto"/>
        <w:right w:val="none" w:sz="0" w:space="0" w:color="auto"/>
      </w:divBdr>
      <w:divsChild>
        <w:div w:id="1289580195">
          <w:marLeft w:val="0"/>
          <w:marRight w:val="0"/>
          <w:marTop w:val="0"/>
          <w:marBottom w:val="0"/>
          <w:divBdr>
            <w:top w:val="none" w:sz="0" w:space="0" w:color="auto"/>
            <w:left w:val="none" w:sz="0" w:space="0" w:color="auto"/>
            <w:bottom w:val="none" w:sz="0" w:space="0" w:color="auto"/>
            <w:right w:val="none" w:sz="0" w:space="0" w:color="auto"/>
          </w:divBdr>
          <w:divsChild>
            <w:div w:id="696199336">
              <w:marLeft w:val="0"/>
              <w:marRight w:val="0"/>
              <w:marTop w:val="0"/>
              <w:marBottom w:val="0"/>
              <w:divBdr>
                <w:top w:val="none" w:sz="0" w:space="0" w:color="auto"/>
                <w:left w:val="none" w:sz="0" w:space="0" w:color="auto"/>
                <w:bottom w:val="none" w:sz="0" w:space="0" w:color="auto"/>
                <w:right w:val="none" w:sz="0" w:space="0" w:color="auto"/>
              </w:divBdr>
              <w:divsChild>
                <w:div w:id="1262104066">
                  <w:marLeft w:val="0"/>
                  <w:marRight w:val="0"/>
                  <w:marTop w:val="0"/>
                  <w:marBottom w:val="0"/>
                  <w:divBdr>
                    <w:top w:val="none" w:sz="0" w:space="0" w:color="auto"/>
                    <w:left w:val="none" w:sz="0" w:space="0" w:color="auto"/>
                    <w:bottom w:val="none" w:sz="0" w:space="0" w:color="auto"/>
                    <w:right w:val="none" w:sz="0" w:space="0" w:color="auto"/>
                  </w:divBdr>
                  <w:divsChild>
                    <w:div w:id="1843740291">
                      <w:marLeft w:val="0"/>
                      <w:marRight w:val="0"/>
                      <w:marTop w:val="0"/>
                      <w:marBottom w:val="0"/>
                      <w:divBdr>
                        <w:top w:val="none" w:sz="0" w:space="0" w:color="auto"/>
                        <w:left w:val="none" w:sz="0" w:space="0" w:color="auto"/>
                        <w:bottom w:val="none" w:sz="0" w:space="0" w:color="auto"/>
                        <w:right w:val="none" w:sz="0" w:space="0" w:color="auto"/>
                      </w:divBdr>
                      <w:divsChild>
                        <w:div w:id="749888255">
                          <w:marLeft w:val="0"/>
                          <w:marRight w:val="0"/>
                          <w:marTop w:val="300"/>
                          <w:marBottom w:val="0"/>
                          <w:divBdr>
                            <w:top w:val="none" w:sz="0" w:space="0" w:color="auto"/>
                            <w:left w:val="none" w:sz="0" w:space="0" w:color="auto"/>
                            <w:bottom w:val="none" w:sz="0" w:space="0" w:color="auto"/>
                            <w:right w:val="none" w:sz="0" w:space="0" w:color="auto"/>
                          </w:divBdr>
                          <w:divsChild>
                            <w:div w:id="72550111">
                              <w:marLeft w:val="0"/>
                              <w:marRight w:val="0"/>
                              <w:marTop w:val="0"/>
                              <w:marBottom w:val="0"/>
                              <w:divBdr>
                                <w:top w:val="none" w:sz="0" w:space="0" w:color="auto"/>
                                <w:left w:val="none" w:sz="0" w:space="0" w:color="auto"/>
                                <w:bottom w:val="none" w:sz="0" w:space="0" w:color="auto"/>
                                <w:right w:val="none" w:sz="0" w:space="0" w:color="auto"/>
                              </w:divBdr>
                              <w:divsChild>
                                <w:div w:id="83916825">
                                  <w:marLeft w:val="0"/>
                                  <w:marRight w:val="0"/>
                                  <w:marTop w:val="0"/>
                                  <w:marBottom w:val="0"/>
                                  <w:divBdr>
                                    <w:top w:val="none" w:sz="0" w:space="0" w:color="auto"/>
                                    <w:left w:val="none" w:sz="0" w:space="0" w:color="auto"/>
                                    <w:bottom w:val="none" w:sz="0" w:space="0" w:color="auto"/>
                                    <w:right w:val="none" w:sz="0" w:space="0" w:color="auto"/>
                                  </w:divBdr>
                                  <w:divsChild>
                                    <w:div w:id="331374095">
                                      <w:marLeft w:val="0"/>
                                      <w:marRight w:val="0"/>
                                      <w:marTop w:val="0"/>
                                      <w:marBottom w:val="0"/>
                                      <w:divBdr>
                                        <w:top w:val="none" w:sz="0" w:space="0" w:color="auto"/>
                                        <w:left w:val="none" w:sz="0" w:space="0" w:color="auto"/>
                                        <w:bottom w:val="none" w:sz="0" w:space="0" w:color="auto"/>
                                        <w:right w:val="none" w:sz="0" w:space="0" w:color="auto"/>
                                      </w:divBdr>
                                      <w:divsChild>
                                        <w:div w:id="650645999">
                                          <w:marLeft w:val="0"/>
                                          <w:marRight w:val="0"/>
                                          <w:marTop w:val="0"/>
                                          <w:marBottom w:val="0"/>
                                          <w:divBdr>
                                            <w:top w:val="none" w:sz="0" w:space="0" w:color="auto"/>
                                            <w:left w:val="none" w:sz="0" w:space="0" w:color="auto"/>
                                            <w:bottom w:val="none" w:sz="0" w:space="0" w:color="auto"/>
                                            <w:right w:val="none" w:sz="0" w:space="0" w:color="auto"/>
                                          </w:divBdr>
                                          <w:divsChild>
                                            <w:div w:id="461267889">
                                              <w:marLeft w:val="0"/>
                                              <w:marRight w:val="0"/>
                                              <w:marTop w:val="0"/>
                                              <w:marBottom w:val="300"/>
                                              <w:divBdr>
                                                <w:top w:val="none" w:sz="0" w:space="0" w:color="auto"/>
                                                <w:left w:val="none" w:sz="0" w:space="0" w:color="auto"/>
                                                <w:bottom w:val="none" w:sz="0" w:space="0" w:color="auto"/>
                                                <w:right w:val="none" w:sz="0" w:space="0" w:color="auto"/>
                                              </w:divBdr>
                                              <w:divsChild>
                                                <w:div w:id="1883246317">
                                                  <w:marLeft w:val="0"/>
                                                  <w:marRight w:val="0"/>
                                                  <w:marTop w:val="0"/>
                                                  <w:marBottom w:val="0"/>
                                                  <w:divBdr>
                                                    <w:top w:val="none" w:sz="0" w:space="0" w:color="auto"/>
                                                    <w:left w:val="none" w:sz="0" w:space="0" w:color="auto"/>
                                                    <w:bottom w:val="none" w:sz="0" w:space="0" w:color="auto"/>
                                                    <w:right w:val="none" w:sz="0" w:space="0" w:color="auto"/>
                                                  </w:divBdr>
                                                  <w:divsChild>
                                                    <w:div w:id="833301500">
                                                      <w:marLeft w:val="0"/>
                                                      <w:marRight w:val="0"/>
                                                      <w:marTop w:val="0"/>
                                                      <w:marBottom w:val="300"/>
                                                      <w:divBdr>
                                                        <w:top w:val="single" w:sz="6" w:space="0" w:color="DDDDDD"/>
                                                        <w:left w:val="single" w:sz="6" w:space="0" w:color="DDDDDD"/>
                                                        <w:bottom w:val="single" w:sz="6" w:space="0" w:color="DDDDDD"/>
                                                        <w:right w:val="single" w:sz="6" w:space="0" w:color="DDDDDD"/>
                                                      </w:divBdr>
                                                      <w:divsChild>
                                                        <w:div w:id="2021541584">
                                                          <w:marLeft w:val="0"/>
                                                          <w:marRight w:val="0"/>
                                                          <w:marTop w:val="0"/>
                                                          <w:marBottom w:val="0"/>
                                                          <w:divBdr>
                                                            <w:top w:val="none" w:sz="0" w:space="0" w:color="auto"/>
                                                            <w:left w:val="none" w:sz="0" w:space="0" w:color="auto"/>
                                                            <w:bottom w:val="none" w:sz="0" w:space="0" w:color="auto"/>
                                                            <w:right w:val="none" w:sz="0" w:space="0" w:color="auto"/>
                                                          </w:divBdr>
                                                          <w:divsChild>
                                                            <w:div w:id="1441341232">
                                                              <w:marLeft w:val="0"/>
                                                              <w:marRight w:val="0"/>
                                                              <w:marTop w:val="0"/>
                                                              <w:marBottom w:val="0"/>
                                                              <w:divBdr>
                                                                <w:top w:val="none" w:sz="0" w:space="0" w:color="auto"/>
                                                                <w:left w:val="none" w:sz="0" w:space="0" w:color="auto"/>
                                                                <w:bottom w:val="none" w:sz="0" w:space="0" w:color="auto"/>
                                                                <w:right w:val="none" w:sz="0" w:space="0" w:color="auto"/>
                                                              </w:divBdr>
                                                              <w:divsChild>
                                                                <w:div w:id="1373070255">
                                                                  <w:marLeft w:val="0"/>
                                                                  <w:marRight w:val="0"/>
                                                                  <w:marTop w:val="0"/>
                                                                  <w:marBottom w:val="0"/>
                                                                  <w:divBdr>
                                                                    <w:top w:val="none" w:sz="0" w:space="0" w:color="auto"/>
                                                                    <w:left w:val="none" w:sz="0" w:space="0" w:color="auto"/>
                                                                    <w:bottom w:val="none" w:sz="0" w:space="0" w:color="auto"/>
                                                                    <w:right w:val="none" w:sz="0" w:space="0" w:color="auto"/>
                                                                  </w:divBdr>
                                                                  <w:divsChild>
                                                                    <w:div w:id="744572665">
                                                                      <w:marLeft w:val="0"/>
                                                                      <w:marRight w:val="0"/>
                                                                      <w:marTop w:val="0"/>
                                                                      <w:marBottom w:val="300"/>
                                                                      <w:divBdr>
                                                                        <w:top w:val="none" w:sz="0" w:space="0" w:color="auto"/>
                                                                        <w:left w:val="none" w:sz="0" w:space="0" w:color="auto"/>
                                                                        <w:bottom w:val="none" w:sz="0" w:space="0" w:color="auto"/>
                                                                        <w:right w:val="none" w:sz="0" w:space="0" w:color="auto"/>
                                                                      </w:divBdr>
                                                                      <w:divsChild>
                                                                        <w:div w:id="1434202493">
                                                                          <w:marLeft w:val="0"/>
                                                                          <w:marRight w:val="0"/>
                                                                          <w:marTop w:val="0"/>
                                                                          <w:marBottom w:val="0"/>
                                                                          <w:divBdr>
                                                                            <w:top w:val="none" w:sz="0" w:space="0" w:color="auto"/>
                                                                            <w:left w:val="none" w:sz="0" w:space="0" w:color="auto"/>
                                                                            <w:bottom w:val="single" w:sz="6" w:space="0" w:color="999999"/>
                                                                            <w:right w:val="none" w:sz="0" w:space="0" w:color="auto"/>
                                                                          </w:divBdr>
                                                                          <w:divsChild>
                                                                            <w:div w:id="1634479419">
                                                                              <w:marLeft w:val="0"/>
                                                                              <w:marRight w:val="0"/>
                                                                              <w:marTop w:val="0"/>
                                                                              <w:marBottom w:val="0"/>
                                                                              <w:divBdr>
                                                                                <w:top w:val="none" w:sz="0" w:space="0" w:color="auto"/>
                                                                                <w:left w:val="none" w:sz="0" w:space="0" w:color="auto"/>
                                                                                <w:bottom w:val="none" w:sz="0" w:space="0" w:color="auto"/>
                                                                                <w:right w:val="none" w:sz="0" w:space="0" w:color="auto"/>
                                                                              </w:divBdr>
                                                                              <w:divsChild>
                                                                                <w:div w:id="653224179">
                                                                                  <w:marLeft w:val="0"/>
                                                                                  <w:marRight w:val="0"/>
                                                                                  <w:marTop w:val="0"/>
                                                                                  <w:marBottom w:val="0"/>
                                                                                  <w:divBdr>
                                                                                    <w:top w:val="none" w:sz="0" w:space="0" w:color="auto"/>
                                                                                    <w:left w:val="none" w:sz="0" w:space="0" w:color="auto"/>
                                                                                    <w:bottom w:val="none" w:sz="0" w:space="0" w:color="auto"/>
                                                                                    <w:right w:val="none" w:sz="0" w:space="0" w:color="auto"/>
                                                                                  </w:divBdr>
                                                                                  <w:divsChild>
                                                                                    <w:div w:id="924337304">
                                                                                      <w:marLeft w:val="0"/>
                                                                                      <w:marRight w:val="0"/>
                                                                                      <w:marTop w:val="0"/>
                                                                                      <w:marBottom w:val="0"/>
                                                                                      <w:divBdr>
                                                                                        <w:top w:val="none" w:sz="0" w:space="0" w:color="auto"/>
                                                                                        <w:left w:val="none" w:sz="0" w:space="0" w:color="auto"/>
                                                                                        <w:bottom w:val="none" w:sz="0" w:space="0" w:color="auto"/>
                                                                                        <w:right w:val="none" w:sz="0" w:space="0" w:color="auto"/>
                                                                                      </w:divBdr>
                                                                                      <w:divsChild>
                                                                                        <w:div w:id="1540164152">
                                                                                          <w:marLeft w:val="0"/>
                                                                                          <w:marRight w:val="0"/>
                                                                                          <w:marTop w:val="0"/>
                                                                                          <w:marBottom w:val="0"/>
                                                                                          <w:divBdr>
                                                                                            <w:top w:val="none" w:sz="0" w:space="0" w:color="auto"/>
                                                                                            <w:left w:val="none" w:sz="0" w:space="0" w:color="auto"/>
                                                                                            <w:bottom w:val="single" w:sz="6" w:space="5" w:color="CCCCCC"/>
                                                                                            <w:right w:val="none" w:sz="0" w:space="0" w:color="auto"/>
                                                                                          </w:divBdr>
                                                                                          <w:divsChild>
                                                                                            <w:div w:id="970091994">
                                                                                              <w:marLeft w:val="0"/>
                                                                                              <w:marRight w:val="0"/>
                                                                                              <w:marTop w:val="0"/>
                                                                                              <w:marBottom w:val="0"/>
                                                                                              <w:divBdr>
                                                                                                <w:top w:val="none" w:sz="0" w:space="0" w:color="auto"/>
                                                                                                <w:left w:val="none" w:sz="0" w:space="0" w:color="auto"/>
                                                                                                <w:bottom w:val="none" w:sz="0" w:space="0" w:color="auto"/>
                                                                                                <w:right w:val="none" w:sz="0" w:space="0" w:color="auto"/>
                                                                                              </w:divBdr>
                                                                                              <w:divsChild>
                                                                                                <w:div w:id="13199155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944845">
                                                                                          <w:marLeft w:val="0"/>
                                                                                          <w:marRight w:val="0"/>
                                                                                          <w:marTop w:val="0"/>
                                                                                          <w:marBottom w:val="0"/>
                                                                                          <w:divBdr>
                                                                                            <w:top w:val="none" w:sz="0" w:space="0" w:color="auto"/>
                                                                                            <w:left w:val="none" w:sz="0" w:space="0" w:color="auto"/>
                                                                                            <w:bottom w:val="single" w:sz="6" w:space="5" w:color="CCCCCC"/>
                                                                                            <w:right w:val="none" w:sz="0" w:space="0" w:color="auto"/>
                                                                                          </w:divBdr>
                                                                                          <w:divsChild>
                                                                                            <w:div w:id="2020617720">
                                                                                              <w:marLeft w:val="0"/>
                                                                                              <w:marRight w:val="0"/>
                                                                                              <w:marTop w:val="0"/>
                                                                                              <w:marBottom w:val="0"/>
                                                                                              <w:divBdr>
                                                                                                <w:top w:val="none" w:sz="0" w:space="0" w:color="auto"/>
                                                                                                <w:left w:val="none" w:sz="0" w:space="0" w:color="auto"/>
                                                                                                <w:bottom w:val="none" w:sz="0" w:space="0" w:color="auto"/>
                                                                                                <w:right w:val="none" w:sz="0" w:space="0" w:color="auto"/>
                                                                                              </w:divBdr>
                                                                                              <w:divsChild>
                                                                                                <w:div w:id="4189144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0639696">
                                                                                          <w:marLeft w:val="0"/>
                                                                                          <w:marRight w:val="0"/>
                                                                                          <w:marTop w:val="0"/>
                                                                                          <w:marBottom w:val="0"/>
                                                                                          <w:divBdr>
                                                                                            <w:top w:val="none" w:sz="0" w:space="0" w:color="auto"/>
                                                                                            <w:left w:val="none" w:sz="0" w:space="0" w:color="auto"/>
                                                                                            <w:bottom w:val="single" w:sz="6" w:space="5" w:color="CCCCCC"/>
                                                                                            <w:right w:val="none" w:sz="0" w:space="0" w:color="auto"/>
                                                                                          </w:divBdr>
                                                                                          <w:divsChild>
                                                                                            <w:div w:id="985552761">
                                                                                              <w:marLeft w:val="0"/>
                                                                                              <w:marRight w:val="0"/>
                                                                                              <w:marTop w:val="0"/>
                                                                                              <w:marBottom w:val="0"/>
                                                                                              <w:divBdr>
                                                                                                <w:top w:val="none" w:sz="0" w:space="0" w:color="auto"/>
                                                                                                <w:left w:val="none" w:sz="0" w:space="0" w:color="auto"/>
                                                                                                <w:bottom w:val="none" w:sz="0" w:space="0" w:color="auto"/>
                                                                                                <w:right w:val="none" w:sz="0" w:space="0" w:color="auto"/>
                                                                                              </w:divBdr>
                                                                                              <w:divsChild>
                                                                                                <w:div w:id="14630400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2943566">
                                                                                          <w:marLeft w:val="0"/>
                                                                                          <w:marRight w:val="0"/>
                                                                                          <w:marTop w:val="0"/>
                                                                                          <w:marBottom w:val="0"/>
                                                                                          <w:divBdr>
                                                                                            <w:top w:val="none" w:sz="0" w:space="0" w:color="auto"/>
                                                                                            <w:left w:val="none" w:sz="0" w:space="0" w:color="auto"/>
                                                                                            <w:bottom w:val="single" w:sz="6" w:space="5" w:color="CCCCCC"/>
                                                                                            <w:right w:val="none" w:sz="0" w:space="0" w:color="auto"/>
                                                                                          </w:divBdr>
                                                                                          <w:divsChild>
                                                                                            <w:div w:id="432894022">
                                                                                              <w:marLeft w:val="0"/>
                                                                                              <w:marRight w:val="0"/>
                                                                                              <w:marTop w:val="0"/>
                                                                                              <w:marBottom w:val="0"/>
                                                                                              <w:divBdr>
                                                                                                <w:top w:val="none" w:sz="0" w:space="0" w:color="auto"/>
                                                                                                <w:left w:val="none" w:sz="0" w:space="0" w:color="auto"/>
                                                                                                <w:bottom w:val="none" w:sz="0" w:space="0" w:color="auto"/>
                                                                                                <w:right w:val="none" w:sz="0" w:space="0" w:color="auto"/>
                                                                                              </w:divBdr>
                                                                                              <w:divsChild>
                                                                                                <w:div w:id="375535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9463952">
                                                                                          <w:marLeft w:val="0"/>
                                                                                          <w:marRight w:val="0"/>
                                                                                          <w:marTop w:val="0"/>
                                                                                          <w:marBottom w:val="0"/>
                                                                                          <w:divBdr>
                                                                                            <w:top w:val="none" w:sz="0" w:space="0" w:color="auto"/>
                                                                                            <w:left w:val="none" w:sz="0" w:space="0" w:color="auto"/>
                                                                                            <w:bottom w:val="single" w:sz="6" w:space="5" w:color="CCCCCC"/>
                                                                                            <w:right w:val="none" w:sz="0" w:space="0" w:color="auto"/>
                                                                                          </w:divBdr>
                                                                                          <w:divsChild>
                                                                                            <w:div w:id="1665627870">
                                                                                              <w:marLeft w:val="0"/>
                                                                                              <w:marRight w:val="0"/>
                                                                                              <w:marTop w:val="0"/>
                                                                                              <w:marBottom w:val="0"/>
                                                                                              <w:divBdr>
                                                                                                <w:top w:val="none" w:sz="0" w:space="0" w:color="auto"/>
                                                                                                <w:left w:val="none" w:sz="0" w:space="0" w:color="auto"/>
                                                                                                <w:bottom w:val="none" w:sz="0" w:space="0" w:color="auto"/>
                                                                                                <w:right w:val="none" w:sz="0" w:space="0" w:color="auto"/>
                                                                                              </w:divBdr>
                                                                                              <w:divsChild>
                                                                                                <w:div w:id="2132551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9273696">
                                                                                          <w:marLeft w:val="0"/>
                                                                                          <w:marRight w:val="0"/>
                                                                                          <w:marTop w:val="0"/>
                                                                                          <w:marBottom w:val="0"/>
                                                                                          <w:divBdr>
                                                                                            <w:top w:val="none" w:sz="0" w:space="0" w:color="auto"/>
                                                                                            <w:left w:val="none" w:sz="0" w:space="0" w:color="auto"/>
                                                                                            <w:bottom w:val="single" w:sz="6" w:space="5" w:color="CCCCCC"/>
                                                                                            <w:right w:val="none" w:sz="0" w:space="0" w:color="auto"/>
                                                                                          </w:divBdr>
                                                                                          <w:divsChild>
                                                                                            <w:div w:id="16051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Epic Workstation</dc:creator>
  <cp:lastModifiedBy> </cp:lastModifiedBy>
  <cp:revision>2</cp:revision>
  <dcterms:created xsi:type="dcterms:W3CDTF">2015-06-30T16:16:00Z</dcterms:created>
  <dcterms:modified xsi:type="dcterms:W3CDTF">2015-06-30T16:16:00Z</dcterms:modified>
</cp:coreProperties>
</file>